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04"/>
        <w:gridCol w:w="2538"/>
        <w:gridCol w:w="797"/>
        <w:gridCol w:w="797"/>
        <w:gridCol w:w="3566"/>
      </w:tblGrid>
      <w:tr w:rsidR="00F64786" w14:paraId="246A7BA1" w14:textId="77777777" w:rsidTr="003F261E">
        <w:tc>
          <w:tcPr>
            <w:tcW w:w="1020" w:type="dxa"/>
          </w:tcPr>
          <w:p w14:paraId="35BB3502" w14:textId="77777777" w:rsidR="00F64786" w:rsidRDefault="00764595" w:rsidP="003F261E">
            <w:bookmarkStart w:id="0" w:name="_GoBack"/>
            <w:bookmarkEnd w:id="0"/>
            <w:r>
              <w:rPr>
                <w:noProof/>
                <w:lang w:eastAsia="cs-CZ"/>
              </w:rPr>
              <mc:AlternateContent>
                <mc:Choice Requires="wps">
                  <w:drawing>
                    <wp:anchor distT="0" distB="0" distL="114300" distR="114300" simplePos="0" relativeHeight="251659264" behindDoc="0" locked="1" layoutInCell="0" allowOverlap="1" wp14:anchorId="2AB4C8EC" wp14:editId="14CEA36F">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075D2A10" w14:textId="2B42B8D7" w:rsidR="00764595" w:rsidRPr="00B06997"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4C8EC"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075D2A10" w14:textId="2B42B8D7" w:rsidR="00764595" w:rsidRPr="00B06997"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gridSpan w:val="2"/>
          </w:tcPr>
          <w:p w14:paraId="69ED5C8D" w14:textId="77777777" w:rsidR="00F64786" w:rsidRDefault="00F64786" w:rsidP="003F261E"/>
        </w:tc>
        <w:tc>
          <w:tcPr>
            <w:tcW w:w="823" w:type="dxa"/>
          </w:tcPr>
          <w:p w14:paraId="52046A5C" w14:textId="77777777" w:rsidR="00F64786" w:rsidRDefault="00F64786" w:rsidP="003F261E"/>
        </w:tc>
        <w:tc>
          <w:tcPr>
            <w:tcW w:w="3685" w:type="dxa"/>
          </w:tcPr>
          <w:p w14:paraId="0E711CCC" w14:textId="77777777" w:rsidR="00F64786" w:rsidRDefault="00F64786" w:rsidP="003F261E"/>
        </w:tc>
      </w:tr>
      <w:tr w:rsidR="00F862D6" w14:paraId="2E4C9498" w14:textId="77777777" w:rsidTr="003F261E">
        <w:tc>
          <w:tcPr>
            <w:tcW w:w="1020" w:type="dxa"/>
          </w:tcPr>
          <w:p w14:paraId="241587D6" w14:textId="77777777" w:rsidR="00F862D6" w:rsidRDefault="00F862D6" w:rsidP="003F261E">
            <w:r w:rsidRPr="00F310F8">
              <w:t>Ze dne</w:t>
            </w:r>
          </w:p>
        </w:tc>
        <w:tc>
          <w:tcPr>
            <w:tcW w:w="2552" w:type="dxa"/>
            <w:gridSpan w:val="2"/>
          </w:tcPr>
          <w:p w14:paraId="6908E6FE" w14:textId="77777777" w:rsidR="00F862D6" w:rsidRDefault="00F862D6" w:rsidP="003F261E"/>
        </w:tc>
        <w:tc>
          <w:tcPr>
            <w:tcW w:w="823" w:type="dxa"/>
          </w:tcPr>
          <w:p w14:paraId="15929EB4" w14:textId="77777777" w:rsidR="00F862D6" w:rsidRDefault="00F862D6" w:rsidP="003F261E"/>
        </w:tc>
        <w:tc>
          <w:tcPr>
            <w:tcW w:w="3685" w:type="dxa"/>
            <w:vMerge w:val="restart"/>
          </w:tcPr>
          <w:p w14:paraId="34DF1F9B" w14:textId="77777777" w:rsidR="00596C7E" w:rsidRDefault="00596C7E" w:rsidP="003F261E">
            <w:pPr>
              <w:rPr>
                <w:rStyle w:val="Potovnadresa"/>
              </w:rPr>
            </w:pPr>
          </w:p>
          <w:p w14:paraId="6ECC4A55" w14:textId="77777777" w:rsidR="00F862D6" w:rsidRPr="00F862D6" w:rsidRDefault="00F862D6" w:rsidP="003F261E">
            <w:pPr>
              <w:rPr>
                <w:rStyle w:val="Potovnadresa"/>
              </w:rPr>
            </w:pPr>
          </w:p>
        </w:tc>
      </w:tr>
      <w:tr w:rsidR="00F862D6" w14:paraId="6318E7E9" w14:textId="77777777" w:rsidTr="003F261E">
        <w:tc>
          <w:tcPr>
            <w:tcW w:w="1020" w:type="dxa"/>
          </w:tcPr>
          <w:p w14:paraId="4AED4C7B" w14:textId="77777777" w:rsidR="00F862D6" w:rsidRDefault="00F862D6" w:rsidP="003F261E">
            <w:r>
              <w:t>Naše zn.</w:t>
            </w:r>
          </w:p>
        </w:tc>
        <w:tc>
          <w:tcPr>
            <w:tcW w:w="2552" w:type="dxa"/>
            <w:gridSpan w:val="2"/>
          </w:tcPr>
          <w:p w14:paraId="0C9BEC8B" w14:textId="47DEA810" w:rsidR="00F862D6" w:rsidRPr="00C0276B" w:rsidRDefault="00310770" w:rsidP="003F261E">
            <w:pPr>
              <w:rPr>
                <w:highlight w:val="yellow"/>
              </w:rPr>
            </w:pPr>
            <w:r w:rsidRPr="00310770">
              <w:t>6102/2023-SŽ-SSZ-OVZ</w:t>
            </w:r>
          </w:p>
        </w:tc>
        <w:tc>
          <w:tcPr>
            <w:tcW w:w="823" w:type="dxa"/>
          </w:tcPr>
          <w:p w14:paraId="54CE4C83" w14:textId="77777777" w:rsidR="00F862D6" w:rsidRDefault="00F862D6" w:rsidP="003F261E"/>
        </w:tc>
        <w:tc>
          <w:tcPr>
            <w:tcW w:w="3685" w:type="dxa"/>
            <w:vMerge/>
          </w:tcPr>
          <w:p w14:paraId="095A2A64" w14:textId="77777777" w:rsidR="00F862D6" w:rsidRDefault="00F862D6" w:rsidP="003F261E"/>
        </w:tc>
      </w:tr>
      <w:tr w:rsidR="00F862D6" w14:paraId="40509911" w14:textId="77777777" w:rsidTr="003F261E">
        <w:tc>
          <w:tcPr>
            <w:tcW w:w="1020" w:type="dxa"/>
          </w:tcPr>
          <w:p w14:paraId="4D85CE94" w14:textId="77777777" w:rsidR="00F862D6" w:rsidRDefault="00F862D6" w:rsidP="003F261E"/>
        </w:tc>
        <w:tc>
          <w:tcPr>
            <w:tcW w:w="2552" w:type="dxa"/>
            <w:gridSpan w:val="2"/>
          </w:tcPr>
          <w:p w14:paraId="2152E40D" w14:textId="77777777" w:rsidR="00F862D6" w:rsidRPr="00C0276B" w:rsidRDefault="00F862D6" w:rsidP="003F261E">
            <w:pPr>
              <w:rPr>
                <w:highlight w:val="yellow"/>
              </w:rPr>
            </w:pPr>
          </w:p>
        </w:tc>
        <w:tc>
          <w:tcPr>
            <w:tcW w:w="823" w:type="dxa"/>
          </w:tcPr>
          <w:p w14:paraId="040389DD" w14:textId="77777777" w:rsidR="00F862D6" w:rsidRDefault="00F862D6" w:rsidP="003F261E"/>
        </w:tc>
        <w:tc>
          <w:tcPr>
            <w:tcW w:w="3685" w:type="dxa"/>
            <w:vMerge/>
          </w:tcPr>
          <w:p w14:paraId="16CC8D2C" w14:textId="77777777" w:rsidR="00F862D6" w:rsidRDefault="00F862D6" w:rsidP="003F261E"/>
        </w:tc>
      </w:tr>
      <w:tr w:rsidR="00F862D6" w14:paraId="4D3B1D84" w14:textId="77777777" w:rsidTr="003F261E">
        <w:trPr>
          <w:gridAfter w:val="1"/>
          <w:wAfter w:w="622" w:type="dxa"/>
        </w:trPr>
        <w:tc>
          <w:tcPr>
            <w:tcW w:w="1020" w:type="dxa"/>
          </w:tcPr>
          <w:p w14:paraId="6F0CF0F9" w14:textId="77777777" w:rsidR="00F862D6" w:rsidRDefault="00F862D6" w:rsidP="003F261E">
            <w:r>
              <w:t>Vyřizuje</w:t>
            </w:r>
          </w:p>
        </w:tc>
        <w:tc>
          <w:tcPr>
            <w:tcW w:w="2552" w:type="dxa"/>
          </w:tcPr>
          <w:p w14:paraId="5E856B74" w14:textId="211901C2" w:rsidR="00F862D6" w:rsidRPr="00310770" w:rsidRDefault="00310770" w:rsidP="003F261E">
            <w:r w:rsidRPr="00310770">
              <w:t>Barbora Sýkorová</w:t>
            </w:r>
          </w:p>
        </w:tc>
        <w:tc>
          <w:tcPr>
            <w:tcW w:w="823" w:type="dxa"/>
          </w:tcPr>
          <w:p w14:paraId="3F7829AA" w14:textId="77777777" w:rsidR="00F862D6" w:rsidRDefault="00F862D6" w:rsidP="003F261E"/>
        </w:tc>
        <w:tc>
          <w:tcPr>
            <w:tcW w:w="3685" w:type="dxa"/>
            <w:vMerge/>
          </w:tcPr>
          <w:p w14:paraId="7FE34781" w14:textId="77777777" w:rsidR="00F862D6" w:rsidRDefault="00F862D6" w:rsidP="003F261E"/>
        </w:tc>
      </w:tr>
      <w:tr w:rsidR="004B09BA" w14:paraId="4E3F154B" w14:textId="77777777" w:rsidTr="003F261E">
        <w:trPr>
          <w:gridAfter w:val="1"/>
          <w:wAfter w:w="622" w:type="dxa"/>
        </w:trPr>
        <w:tc>
          <w:tcPr>
            <w:tcW w:w="1020" w:type="dxa"/>
          </w:tcPr>
          <w:p w14:paraId="6FE84251" w14:textId="77777777" w:rsidR="004B09BA" w:rsidRDefault="004B09BA" w:rsidP="003F261E">
            <w:r>
              <w:t>Mobil</w:t>
            </w:r>
          </w:p>
        </w:tc>
        <w:tc>
          <w:tcPr>
            <w:tcW w:w="2552" w:type="dxa"/>
          </w:tcPr>
          <w:p w14:paraId="3C4516CF" w14:textId="5C3B3713" w:rsidR="004B09BA" w:rsidRPr="00310770" w:rsidRDefault="004B09BA" w:rsidP="003922A2">
            <w:r w:rsidRPr="00310770">
              <w:fldChar w:fldCharType="begin">
                <w:ffData>
                  <w:name w:val="Mobil"/>
                  <w:enabled/>
                  <w:calcOnExit w:val="0"/>
                  <w:textInput>
                    <w:default w:val="+420 000 000 000"/>
                  </w:textInput>
                </w:ffData>
              </w:fldChar>
            </w:r>
            <w:bookmarkStart w:id="1" w:name="Mobil"/>
            <w:r w:rsidRPr="00310770">
              <w:instrText xml:space="preserve"> FORMTEXT </w:instrText>
            </w:r>
            <w:r w:rsidRPr="00310770">
              <w:fldChar w:fldCharType="separate"/>
            </w:r>
            <w:r w:rsidRPr="00310770">
              <w:rPr>
                <w:noProof/>
              </w:rPr>
              <w:t xml:space="preserve">+420 </w:t>
            </w:r>
            <w:r w:rsidRPr="00310770">
              <w:fldChar w:fldCharType="end"/>
            </w:r>
            <w:bookmarkEnd w:id="1"/>
            <w:r w:rsidR="003922A2" w:rsidRPr="00310770">
              <w:t>72</w:t>
            </w:r>
            <w:r w:rsidR="00310770" w:rsidRPr="00310770">
              <w:t>0 969 702</w:t>
            </w:r>
          </w:p>
        </w:tc>
        <w:tc>
          <w:tcPr>
            <w:tcW w:w="823" w:type="dxa"/>
          </w:tcPr>
          <w:p w14:paraId="4188E6EE" w14:textId="77777777" w:rsidR="004B09BA" w:rsidRDefault="004B09BA" w:rsidP="003F261E"/>
        </w:tc>
        <w:tc>
          <w:tcPr>
            <w:tcW w:w="3685" w:type="dxa"/>
            <w:vMerge/>
          </w:tcPr>
          <w:p w14:paraId="3C10093C" w14:textId="77777777" w:rsidR="004B09BA" w:rsidRDefault="004B09BA" w:rsidP="003F261E"/>
        </w:tc>
      </w:tr>
      <w:tr w:rsidR="004B09BA" w14:paraId="49758F13" w14:textId="77777777" w:rsidTr="003F261E">
        <w:trPr>
          <w:gridAfter w:val="1"/>
          <w:wAfter w:w="622" w:type="dxa"/>
        </w:trPr>
        <w:tc>
          <w:tcPr>
            <w:tcW w:w="1020" w:type="dxa"/>
          </w:tcPr>
          <w:p w14:paraId="6520B78F" w14:textId="77777777" w:rsidR="004B09BA" w:rsidRDefault="004B09BA" w:rsidP="003F261E">
            <w:r>
              <w:t>E-mail</w:t>
            </w:r>
          </w:p>
        </w:tc>
        <w:tc>
          <w:tcPr>
            <w:tcW w:w="2552" w:type="dxa"/>
          </w:tcPr>
          <w:p w14:paraId="332ED692" w14:textId="51542D14" w:rsidR="004B09BA" w:rsidRPr="00310770" w:rsidRDefault="00310770" w:rsidP="003F261E">
            <w:r w:rsidRPr="00310770">
              <w:t>SykorovaB</w:t>
            </w:r>
            <w:r w:rsidR="0061452A" w:rsidRPr="00310770">
              <w:t>@spravazeleznic.cz</w:t>
            </w:r>
          </w:p>
        </w:tc>
        <w:tc>
          <w:tcPr>
            <w:tcW w:w="823" w:type="dxa"/>
          </w:tcPr>
          <w:p w14:paraId="26EA6EEA" w14:textId="77777777" w:rsidR="004B09BA" w:rsidRDefault="004B09BA" w:rsidP="003F261E"/>
        </w:tc>
        <w:tc>
          <w:tcPr>
            <w:tcW w:w="3685" w:type="dxa"/>
            <w:vMerge/>
          </w:tcPr>
          <w:p w14:paraId="0AADD29D" w14:textId="77777777" w:rsidR="004B09BA" w:rsidRDefault="004B09BA" w:rsidP="003F261E"/>
        </w:tc>
      </w:tr>
      <w:tr w:rsidR="004B09BA" w14:paraId="60D78FF6" w14:textId="77777777" w:rsidTr="003F261E">
        <w:tc>
          <w:tcPr>
            <w:tcW w:w="1020" w:type="dxa"/>
          </w:tcPr>
          <w:p w14:paraId="3DFEB507" w14:textId="77777777" w:rsidR="004B09BA" w:rsidRDefault="004B09BA" w:rsidP="003F261E"/>
        </w:tc>
        <w:tc>
          <w:tcPr>
            <w:tcW w:w="2552" w:type="dxa"/>
            <w:gridSpan w:val="2"/>
          </w:tcPr>
          <w:p w14:paraId="6F73A14F" w14:textId="77777777" w:rsidR="004B09BA" w:rsidRDefault="004B09BA" w:rsidP="003F261E"/>
        </w:tc>
        <w:tc>
          <w:tcPr>
            <w:tcW w:w="823" w:type="dxa"/>
          </w:tcPr>
          <w:p w14:paraId="420056C0" w14:textId="77777777" w:rsidR="004B09BA" w:rsidRDefault="004B09BA" w:rsidP="003F261E"/>
        </w:tc>
        <w:tc>
          <w:tcPr>
            <w:tcW w:w="3685" w:type="dxa"/>
          </w:tcPr>
          <w:p w14:paraId="220CD1C1" w14:textId="77777777" w:rsidR="004B09BA" w:rsidRDefault="004B09BA" w:rsidP="003F261E"/>
        </w:tc>
      </w:tr>
      <w:tr w:rsidR="00F64786" w14:paraId="6FC3C396" w14:textId="77777777" w:rsidTr="003F261E">
        <w:tc>
          <w:tcPr>
            <w:tcW w:w="1020" w:type="dxa"/>
          </w:tcPr>
          <w:p w14:paraId="48BAA8B5" w14:textId="77777777" w:rsidR="00F64786" w:rsidRDefault="00F64786" w:rsidP="003F261E"/>
        </w:tc>
        <w:tc>
          <w:tcPr>
            <w:tcW w:w="2552" w:type="dxa"/>
            <w:gridSpan w:val="2"/>
          </w:tcPr>
          <w:p w14:paraId="3BE70783" w14:textId="77777777" w:rsidR="00F64786" w:rsidRDefault="00F64786" w:rsidP="003F261E"/>
        </w:tc>
        <w:tc>
          <w:tcPr>
            <w:tcW w:w="823" w:type="dxa"/>
          </w:tcPr>
          <w:p w14:paraId="29180BAD" w14:textId="77777777" w:rsidR="00F64786" w:rsidRDefault="00F64786" w:rsidP="003F261E"/>
        </w:tc>
        <w:tc>
          <w:tcPr>
            <w:tcW w:w="3685" w:type="dxa"/>
          </w:tcPr>
          <w:p w14:paraId="1A84B295" w14:textId="77777777" w:rsidR="00F64786" w:rsidRDefault="00F64786" w:rsidP="003F261E"/>
        </w:tc>
      </w:tr>
      <w:tr w:rsidR="00F862D6" w14:paraId="04CC4F33" w14:textId="77777777" w:rsidTr="003F261E">
        <w:trPr>
          <w:trHeight w:val="794"/>
        </w:trPr>
        <w:tc>
          <w:tcPr>
            <w:tcW w:w="1020" w:type="dxa"/>
          </w:tcPr>
          <w:p w14:paraId="443339F1" w14:textId="77777777" w:rsidR="00F862D6" w:rsidRDefault="00F862D6" w:rsidP="003F261E"/>
        </w:tc>
        <w:tc>
          <w:tcPr>
            <w:tcW w:w="2552" w:type="dxa"/>
            <w:gridSpan w:val="2"/>
          </w:tcPr>
          <w:p w14:paraId="7C42B47B" w14:textId="77777777" w:rsidR="00F862D6" w:rsidRDefault="00F862D6" w:rsidP="003F261E"/>
        </w:tc>
        <w:tc>
          <w:tcPr>
            <w:tcW w:w="823" w:type="dxa"/>
          </w:tcPr>
          <w:p w14:paraId="2612BC09" w14:textId="77777777" w:rsidR="00F862D6" w:rsidRDefault="00F862D6" w:rsidP="003F261E"/>
        </w:tc>
        <w:tc>
          <w:tcPr>
            <w:tcW w:w="3685" w:type="dxa"/>
          </w:tcPr>
          <w:p w14:paraId="37C467BB" w14:textId="77777777" w:rsidR="00F862D6" w:rsidRDefault="00F862D6" w:rsidP="003F261E"/>
        </w:tc>
      </w:tr>
    </w:tbl>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611FD3C2" w14:textId="7FECD20E" w:rsidR="00310770" w:rsidRPr="00310770" w:rsidRDefault="004850CE" w:rsidP="00310770">
      <w:pPr>
        <w:suppressAutoHyphens/>
        <w:spacing w:after="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r w:rsidRPr="00B27DBD">
        <w:rPr>
          <w:rFonts w:cs="Arial"/>
          <w:b/>
          <w:bCs/>
          <w:i/>
          <w:color w:val="FF0000"/>
        </w:rPr>
        <w:t xml:space="preserve"> </w:t>
      </w:r>
    </w:p>
    <w:p w14:paraId="1D8EE1AA" w14:textId="0846C762" w:rsidR="004850CE" w:rsidRPr="003922A2" w:rsidRDefault="00310770" w:rsidP="00B846E3">
      <w:pPr>
        <w:tabs>
          <w:tab w:val="center" w:pos="4961"/>
          <w:tab w:val="right" w:pos="9923"/>
        </w:tabs>
        <w:suppressAutoHyphens/>
        <w:spacing w:before="240" w:after="0"/>
        <w:jc w:val="center"/>
        <w:rPr>
          <w:rFonts w:cs="Arial"/>
          <w:b/>
          <w:bCs/>
          <w:i/>
        </w:rPr>
      </w:pPr>
      <w:r w:rsidRPr="00310770">
        <w:rPr>
          <w:rFonts w:cs="Arial"/>
          <w:b/>
          <w:bCs/>
          <w:i/>
          <w:color w:val="FF0000"/>
        </w:rPr>
        <w:t xml:space="preserve"> </w:t>
      </w:r>
      <w:r w:rsidR="00B846E3" w:rsidRPr="00B846E3">
        <w:rPr>
          <w:rFonts w:cs="Arial"/>
          <w:b/>
          <w:bCs/>
          <w:i/>
        </w:rPr>
        <w:t>Projektové dokumentace pro společné povolení, včetně hodnocení ekonomické</w:t>
      </w:r>
      <w:r w:rsidR="00B846E3">
        <w:rPr>
          <w:rFonts w:cs="Arial"/>
          <w:b/>
          <w:bCs/>
          <w:i/>
        </w:rPr>
        <w:t xml:space="preserve"> </w:t>
      </w:r>
      <w:r w:rsidR="00B846E3" w:rsidRPr="00B846E3">
        <w:rPr>
          <w:rFonts w:cs="Arial"/>
          <w:b/>
          <w:bCs/>
          <w:i/>
        </w:rPr>
        <w:t>efektivnosti, Projektové dokumentace pro provádění stavby a autorského dozoru</w:t>
      </w:r>
      <w:r w:rsidR="00B846E3">
        <w:rPr>
          <w:rFonts w:cs="Arial"/>
          <w:b/>
          <w:bCs/>
          <w:i/>
        </w:rPr>
        <w:t xml:space="preserve"> </w:t>
      </w:r>
      <w:r w:rsidR="00B846E3" w:rsidRPr="00B846E3">
        <w:rPr>
          <w:rFonts w:cs="Arial"/>
          <w:b/>
          <w:bCs/>
          <w:i/>
        </w:rPr>
        <w:t>projektanta při realizaci stavby</w:t>
      </w:r>
    </w:p>
    <w:p w14:paraId="0D73E897" w14:textId="7C206473" w:rsidR="004850CE" w:rsidRPr="00310770" w:rsidRDefault="00A95239" w:rsidP="00310770">
      <w:pPr>
        <w:tabs>
          <w:tab w:val="center" w:pos="4961"/>
          <w:tab w:val="right" w:pos="9923"/>
        </w:tabs>
        <w:suppressAutoHyphens/>
        <w:spacing w:before="240" w:after="0"/>
        <w:jc w:val="center"/>
        <w:rPr>
          <w:b/>
          <w:sz w:val="28"/>
          <w:szCs w:val="28"/>
        </w:rPr>
      </w:pPr>
      <w:r w:rsidRPr="00310770">
        <w:rPr>
          <w:rFonts w:cs="Arial"/>
          <w:b/>
          <w:i/>
          <w:sz w:val="28"/>
          <w:szCs w:val="28"/>
        </w:rPr>
        <w:t>„</w:t>
      </w:r>
      <w:r w:rsidR="00310770" w:rsidRPr="00310770">
        <w:rPr>
          <w:b/>
          <w:sz w:val="28"/>
          <w:szCs w:val="28"/>
        </w:rPr>
        <w:t>Zvýšení bezpečnosti na přejezdu P424 v km 7,017 na trati Pňovany - Bezdružice</w:t>
      </w:r>
      <w:r w:rsidRPr="00310770">
        <w:rPr>
          <w:rFonts w:cs="Arial"/>
          <w:b/>
          <w:i/>
          <w:sz w:val="28"/>
          <w:szCs w:val="28"/>
        </w:rPr>
        <w:t>“</w:t>
      </w:r>
    </w:p>
    <w:p w14:paraId="32AE9451" w14:textId="48243F9E" w:rsidR="004850CE" w:rsidRPr="00541F0B"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Pr="00310770">
        <w:rPr>
          <w:rFonts w:cs="Arial"/>
        </w:rPr>
        <w:t>327</w:t>
      </w:r>
      <w:r w:rsidR="00310770" w:rsidRPr="00310770">
        <w:rPr>
          <w:rFonts w:cs="Arial"/>
        </w:rPr>
        <w:t>3514800 / 5323530069</w:t>
      </w:r>
    </w:p>
    <w:p w14:paraId="6E7CA863" w14:textId="7A2A1446" w:rsidR="004850CE" w:rsidRPr="00584DA5" w:rsidRDefault="004850CE" w:rsidP="004850CE">
      <w:pPr>
        <w:tabs>
          <w:tab w:val="center" w:pos="-3544"/>
          <w:tab w:val="left" w:pos="-3402"/>
        </w:tabs>
        <w:suppressAutoHyphens/>
        <w:rPr>
          <w:rFonts w:cs="Arial"/>
          <w:i/>
          <w:color w:val="FF0000"/>
          <w:sz w:val="22"/>
          <w:szCs w:val="22"/>
        </w:rPr>
      </w:pPr>
      <w:r w:rsidRPr="00541F0B">
        <w:rPr>
          <w:rFonts w:cs="Arial"/>
        </w:rPr>
        <w:t>Evidenční číslo zakázky:</w:t>
      </w:r>
      <w:r w:rsidRPr="00584DA5">
        <w:rPr>
          <w:rFonts w:cs="Arial"/>
          <w:color w:val="FF0000"/>
        </w:rPr>
        <w:tab/>
      </w:r>
      <w:r w:rsidR="00E865AC" w:rsidRPr="00E865AC">
        <w:rPr>
          <w:rFonts w:cs="Arial"/>
        </w:rPr>
        <w:t>61823071</w:t>
      </w:r>
      <w:r w:rsidRPr="00584DA5">
        <w:rPr>
          <w:rFonts w:cs="Arial"/>
          <w:i/>
          <w:color w:val="FF0000"/>
          <w:sz w:val="22"/>
          <w:szCs w:val="22"/>
        </w:rPr>
        <w:tab/>
      </w:r>
    </w:p>
    <w:p w14:paraId="32E22BB7" w14:textId="604401CE" w:rsidR="005F2A51" w:rsidRPr="00083CA7"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 xml:space="preserve"> 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29B3DE5A"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465F87C"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77777777" w:rsidR="004850CE" w:rsidRPr="00AD7C32" w:rsidRDefault="004850CE" w:rsidP="004850CE">
      <w:pPr>
        <w:suppressAutoHyphens/>
        <w:spacing w:after="0"/>
        <w:jc w:val="both"/>
        <w:rPr>
          <w:rFonts w:cs="Arial"/>
        </w:rPr>
      </w:pPr>
      <w:r w:rsidRPr="00AD7C32">
        <w:rPr>
          <w:rFonts w:cs="Arial"/>
        </w:rPr>
        <w:t>IČ: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4FC47948" w14:textId="62BC8FF8" w:rsidR="004850CE"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76EBFEDF" w14:textId="77777777" w:rsidR="00DE40DA" w:rsidRPr="00AD7C32" w:rsidRDefault="00DE40DA" w:rsidP="004850CE">
      <w:pPr>
        <w:suppressAutoHyphens/>
        <w:spacing w:after="0"/>
        <w:jc w:val="both"/>
        <w:rPr>
          <w:rFonts w:cs="Arial"/>
        </w:rPr>
      </w:pP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lastRenderedPageBreak/>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71717B1C" w:rsidR="00D27EAE" w:rsidRPr="00AD7C32" w:rsidRDefault="00310770" w:rsidP="004850CE">
      <w:pPr>
        <w:suppressAutoHyphens/>
        <w:spacing w:after="0"/>
        <w:jc w:val="both"/>
        <w:rPr>
          <w:rStyle w:val="Hypertextovodkaz"/>
          <w:rFonts w:cs="Arial"/>
        </w:rPr>
      </w:pPr>
      <w:r>
        <w:rPr>
          <w:rFonts w:ascii="Verdana" w:hAnsi="Verdana" w:cs="Verdana"/>
          <w:color w:val="000000"/>
        </w:rPr>
        <w:t xml:space="preserve">Barbora Sýkorová, mobil: +420 720 969 702, e-mail: </w:t>
      </w:r>
      <w:r>
        <w:rPr>
          <w:rFonts w:ascii="Verdana" w:hAnsi="Verdana" w:cs="Verdana"/>
          <w:color w:val="0563C2"/>
        </w:rPr>
        <w:t>SykorovaB@spravazeleznic.cz</w:t>
      </w:r>
    </w:p>
    <w:p w14:paraId="2FDFD28D"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389D2D76" w14:textId="081AA43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Pr="009646B0" w:rsidRDefault="004850CE" w:rsidP="004850CE">
      <w:pPr>
        <w:suppressAutoHyphens/>
        <w:jc w:val="both"/>
        <w:rPr>
          <w:rFonts w:cs="Arial"/>
        </w:rPr>
      </w:pPr>
      <w:r w:rsidRPr="009646B0">
        <w:rPr>
          <w:rFonts w:cs="Arial"/>
        </w:rPr>
        <w:t xml:space="preserve">Účastníci nesou veškeré náklady spojené s účastí </w:t>
      </w:r>
      <w:r w:rsidR="00D15600">
        <w:rPr>
          <w:rFonts w:cs="Arial"/>
        </w:rPr>
        <w:t>ve výběrovém</w:t>
      </w:r>
      <w:r w:rsidRPr="009646B0">
        <w:rPr>
          <w:rFonts w:cs="Arial"/>
        </w:rPr>
        <w:t xml:space="preserve"> řízení této veřejné zakázky a zadavatel nebude v žádném případě zodpovědný za tyto náklady, bez ohledu na průběh a výsledek </w:t>
      </w:r>
      <w:r w:rsidR="00D15600">
        <w:rPr>
          <w:rFonts w:cs="Arial"/>
        </w:rPr>
        <w:t>výběrového</w:t>
      </w:r>
      <w:r w:rsidRPr="009646B0">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Pr>
          <w:rFonts w:cs="Arial"/>
        </w:rPr>
        <w:t>výběrového</w:t>
      </w:r>
      <w:r w:rsidRPr="009646B0">
        <w:rPr>
          <w:rFonts w:cs="Arial"/>
        </w:rPr>
        <w:t xml:space="preserve"> řízení.</w:t>
      </w:r>
    </w:p>
    <w:p w14:paraId="6C7D650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219A2B08" w14:textId="35223770" w:rsidR="004850CE" w:rsidRPr="009646B0" w:rsidRDefault="004850CE" w:rsidP="004850CE">
      <w:pPr>
        <w:suppressAutoHyphens/>
        <w:spacing w:before="12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32718D7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1B37BD04" w14:textId="77777777" w:rsidR="00310770" w:rsidRPr="00310770" w:rsidRDefault="00310770" w:rsidP="00310770">
      <w:pPr>
        <w:overflowPunct w:val="0"/>
        <w:autoSpaceDE w:val="0"/>
        <w:autoSpaceDN w:val="0"/>
        <w:adjustRightInd w:val="0"/>
        <w:spacing w:before="120" w:after="0"/>
        <w:jc w:val="both"/>
        <w:textAlignment w:val="baseline"/>
        <w:rPr>
          <w:rFonts w:eastAsia="Calibri" w:cs="Arial"/>
        </w:rPr>
      </w:pPr>
      <w:r w:rsidRPr="00310770">
        <w:rPr>
          <w:rFonts w:eastAsia="Calibri" w:cs="Arial"/>
        </w:rPr>
        <w:t>Předmětem Díla „</w:t>
      </w:r>
      <w:r w:rsidRPr="00310770">
        <w:rPr>
          <w:rFonts w:eastAsia="Calibri" w:cs="Arial"/>
          <w:b/>
        </w:rPr>
        <w:t>Zvýšení bezpečnosti na přejezdu P424 v km 7,017 na trati Pňovany - Bezdružice</w:t>
      </w:r>
      <w:r w:rsidRPr="00310770">
        <w:rPr>
          <w:rFonts w:eastAsia="Calibri" w:cs="Arial"/>
        </w:rPr>
        <w:t>“ je:</w:t>
      </w:r>
    </w:p>
    <w:p w14:paraId="445B13D3" w14:textId="77777777" w:rsidR="00310770" w:rsidRPr="00310770" w:rsidRDefault="00310770" w:rsidP="00310770">
      <w:pPr>
        <w:overflowPunct w:val="0"/>
        <w:autoSpaceDE w:val="0"/>
        <w:autoSpaceDN w:val="0"/>
        <w:adjustRightInd w:val="0"/>
        <w:spacing w:before="120" w:after="0"/>
        <w:jc w:val="both"/>
        <w:textAlignment w:val="baseline"/>
        <w:rPr>
          <w:rFonts w:eastAsia="Calibri" w:cs="Arial"/>
        </w:rPr>
      </w:pPr>
      <w:r w:rsidRPr="00310770">
        <w:rPr>
          <w:rFonts w:eastAsia="Calibri" w:cs="Arial"/>
        </w:rPr>
        <w:t>a) 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75146987" w14:textId="77777777" w:rsidR="00310770" w:rsidRPr="00310770" w:rsidRDefault="00310770" w:rsidP="00310770">
      <w:pPr>
        <w:overflowPunct w:val="0"/>
        <w:autoSpaceDE w:val="0"/>
        <w:autoSpaceDN w:val="0"/>
        <w:adjustRightInd w:val="0"/>
        <w:spacing w:before="120" w:after="0"/>
        <w:jc w:val="both"/>
        <w:textAlignment w:val="baseline"/>
        <w:rPr>
          <w:rFonts w:eastAsia="Calibri" w:cs="Arial"/>
        </w:rPr>
      </w:pPr>
      <w:r w:rsidRPr="00310770">
        <w:rPr>
          <w:rFonts w:eastAsia="Calibri" w:cs="Arial"/>
        </w:rPr>
        <w:t>b) 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0F9843B" w14:textId="0283EA1F" w:rsidR="00310770" w:rsidRPr="00310770" w:rsidRDefault="00310770" w:rsidP="00310770">
      <w:pPr>
        <w:overflowPunct w:val="0"/>
        <w:autoSpaceDE w:val="0"/>
        <w:autoSpaceDN w:val="0"/>
        <w:adjustRightInd w:val="0"/>
        <w:spacing w:before="120" w:after="0"/>
        <w:jc w:val="both"/>
        <w:textAlignment w:val="baseline"/>
        <w:rPr>
          <w:rFonts w:eastAsia="Calibri" w:cs="Arial"/>
        </w:rPr>
      </w:pPr>
      <w:r w:rsidRPr="00310770">
        <w:rPr>
          <w:rFonts w:eastAsia="Calibri" w:cs="Arial"/>
        </w:rPr>
        <w:t>c) Zhotovení Projektové dokumentace pro provádění stavby, která rozpracuje a vymezí požadavky na stavbu do podrobností, které specifikují předmět Díla v takovém rozsahu, aby byla podkladem pro výběrové řízení na zhotovení stavby</w:t>
      </w:r>
      <w:r>
        <w:rPr>
          <w:rFonts w:eastAsia="Calibri" w:cs="Arial"/>
        </w:rPr>
        <w:t>.</w:t>
      </w:r>
    </w:p>
    <w:p w14:paraId="6E913C69" w14:textId="3B30FA27" w:rsidR="004850CE" w:rsidRDefault="004850CE" w:rsidP="00310770">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lastRenderedPageBreak/>
        <w:t>Bližší specifikace předmětu plnění veřejné zakázky je upravena v dalších částech zadávací dokumentace</w:t>
      </w:r>
      <w:r w:rsidRPr="0004248E">
        <w:rPr>
          <w:rFonts w:eastAsia="Times New Roman" w:cs="Arial"/>
          <w:lang w:eastAsia="cs-CZ"/>
        </w:rPr>
        <w:t>.</w:t>
      </w:r>
    </w:p>
    <w:p w14:paraId="54C77D8E"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0428A2B5" w14:textId="75BA3500" w:rsidR="004850CE" w:rsidRDefault="004850CE" w:rsidP="004850CE">
      <w:pPr>
        <w:suppressAutoHyphens/>
        <w:jc w:val="both"/>
        <w:rPr>
          <w:rFonts w:cs="Arial"/>
        </w:rPr>
      </w:pPr>
      <w:r w:rsidRPr="009E5989">
        <w:rPr>
          <w:rFonts w:cs="Arial"/>
        </w:rPr>
        <w:t xml:space="preserve">Zadavatelem stanovená předpokládaná hodnota </w:t>
      </w:r>
      <w:r w:rsidRPr="00ED2761">
        <w:rPr>
          <w:rFonts w:cs="Arial"/>
        </w:rPr>
        <w:t xml:space="preserve">zakázky </w:t>
      </w:r>
      <w:r w:rsidRPr="00936297">
        <w:rPr>
          <w:rFonts w:cs="Arial"/>
        </w:rPr>
        <w:t>činí</w:t>
      </w:r>
      <w:r w:rsidRPr="00936297">
        <w:rPr>
          <w:rFonts w:cs="Arial"/>
          <w:b/>
        </w:rPr>
        <w:t> 1</w:t>
      </w:r>
      <w:r w:rsidR="00936297" w:rsidRPr="00936297">
        <w:rPr>
          <w:rFonts w:cs="Arial"/>
          <w:b/>
        </w:rPr>
        <w:t> 383 520</w:t>
      </w:r>
      <w:r w:rsidRPr="00936297">
        <w:rPr>
          <w:rFonts w:cs="Arial"/>
          <w:b/>
        </w:rPr>
        <w:t>,- Kč</w:t>
      </w:r>
      <w:r w:rsidRPr="00936297">
        <w:rPr>
          <w:rFonts w:cs="Arial"/>
        </w:rPr>
        <w:t xml:space="preserve"> (bez DPH).</w:t>
      </w:r>
      <w:r w:rsidRPr="009E5989">
        <w:rPr>
          <w:rFonts w:cs="Arial"/>
        </w:rPr>
        <w:t xml:space="preserve">  </w:t>
      </w:r>
    </w:p>
    <w:p w14:paraId="25F69F5F"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014CBA09"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1" w:history="1">
        <w:r w:rsidRPr="00690938">
          <w:rPr>
            <w:rStyle w:val="Hypertextovodkaz"/>
          </w:rPr>
          <w:t>https://zakazky.spravazeleznic.cz/</w:t>
        </w:r>
      </w:hyperlink>
    </w:p>
    <w:p w14:paraId="7789996C"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74CFC03D"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r w:rsidR="00F96C6E">
        <w:rPr>
          <w:rFonts w:cs="Arial"/>
        </w:rPr>
        <w:t>vč. příloh</w:t>
      </w:r>
    </w:p>
    <w:p w14:paraId="610EE137" w14:textId="77777777"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14:paraId="12E2DAF7" w14:textId="77777777" w:rsidR="004850CE" w:rsidRPr="001C13D0" w:rsidRDefault="004850CE" w:rsidP="00F96C6E">
      <w:pPr>
        <w:pStyle w:val="TPTitul3"/>
        <w:overflowPunct w:val="0"/>
        <w:autoSpaceDE w:val="0"/>
        <w:autoSpaceDN w:val="0"/>
        <w:adjustRightInd w:val="0"/>
        <w:spacing w:line="240" w:lineRule="auto"/>
        <w:jc w:val="both"/>
        <w:textAlignment w:val="baseline"/>
        <w:rPr>
          <w:rFonts w:eastAsia="Batang"/>
          <w:i/>
          <w:lang w:eastAsia="cs-CZ"/>
        </w:rPr>
      </w:pPr>
    </w:p>
    <w:p w14:paraId="23F7035C"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2" w:history="1">
        <w:r>
          <w:rPr>
            <w:rStyle w:val="Hypertextovodkaz"/>
          </w:rPr>
          <w:t>http://www.tudc.cz/</w:t>
        </w:r>
      </w:hyperlink>
      <w:r>
        <w:t xml:space="preserve"> nebo </w:t>
      </w:r>
      <w:hyperlink r:id="rId13" w:history="1">
        <w:r w:rsidR="0061452A" w:rsidRPr="00092436">
          <w:rPr>
            <w:rStyle w:val="Hypertextovodkaz"/>
          </w:rPr>
          <w:t>https://www.spravazeleznic.cz/</w:t>
        </w:r>
      </w:hyperlink>
      <w:r>
        <w:t xml:space="preserve"> (v sekci „O nás“ –&gt; „Vnitřní předpisy“ odkaz „Dokumenty a předpisy“).</w:t>
      </w:r>
    </w:p>
    <w:p w14:paraId="56489ACA"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3A672454" w14:textId="77777777" w:rsidR="004850CE" w:rsidRPr="00936297" w:rsidRDefault="004850CE" w:rsidP="000739F1">
      <w:pPr>
        <w:pStyle w:val="Nadpis1"/>
        <w:spacing w:before="120" w:after="120"/>
        <w:jc w:val="both"/>
        <w:rPr>
          <w:rFonts w:ascii="Verdana" w:hAnsi="Verdana" w:cs="Arial"/>
          <w:color w:val="auto"/>
          <w:sz w:val="18"/>
          <w:szCs w:val="18"/>
        </w:rPr>
      </w:pPr>
      <w:r w:rsidRPr="00936297">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850CE" w:rsidRPr="00AD7C32" w14:paraId="1722A1C0"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21E98867" w14:textId="77777777" w:rsidR="004850CE" w:rsidRPr="00AD7C32" w:rsidRDefault="004850CE" w:rsidP="000739F1">
            <w:pPr>
              <w:spacing w:before="120" w:after="120"/>
              <w:jc w:val="both"/>
              <w:rPr>
                <w:rFonts w:ascii="Verdana" w:hAnsi="Verdana" w:cs="Arial"/>
              </w:rPr>
            </w:pPr>
            <w:r w:rsidRPr="00AD7C32">
              <w:rPr>
                <w:rFonts w:ascii="Verdana" w:hAnsi="Verdana" w:cs="Arial"/>
                <w:b/>
                <w:bCs/>
              </w:rPr>
              <w:t>Harmonogram plnění</w:t>
            </w:r>
          </w:p>
        </w:tc>
      </w:tr>
      <w:tr w:rsidR="004850CE" w:rsidRPr="00737DFE" w14:paraId="74D54D6A" w14:textId="77777777"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A3FD6C"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14:paraId="7C3DD453"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0767EA"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62A6E47"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14:paraId="4645AFB2" w14:textId="77777777"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3607E17B" w14:textId="77777777"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6761FCD4" w14:textId="77777777"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52D465B" w14:textId="77777777"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24F0D5C5" w14:textId="77777777" w:rsidR="004850CE" w:rsidRPr="00CA2F8F" w:rsidRDefault="004850CE" w:rsidP="00CA2F8F">
            <w:pPr>
              <w:jc w:val="center"/>
              <w:rPr>
                <w:rFonts w:ascii="Verdana" w:hAnsi="Verdana" w:cs="Arial"/>
                <w:b/>
                <w:bCs/>
                <w:i/>
                <w:iCs/>
                <w:u w:val="single"/>
              </w:rPr>
            </w:pPr>
          </w:p>
        </w:tc>
      </w:tr>
      <w:tr w:rsidR="004850CE" w:rsidRPr="00737DFE" w14:paraId="1F6400EF" w14:textId="77777777"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7A72244A" w14:textId="25377F4C" w:rsidR="004850CE" w:rsidRPr="00CA2F8F" w:rsidRDefault="001C3B9D" w:rsidP="00CA2F8F">
            <w:pPr>
              <w:spacing w:after="0"/>
              <w:jc w:val="center"/>
              <w:rPr>
                <w:rFonts w:ascii="Verdana" w:hAnsi="Verdana" w:cs="Arial"/>
                <w:b/>
                <w:bCs/>
              </w:rPr>
            </w:pPr>
            <w:r>
              <w:rPr>
                <w:rFonts w:ascii="Verdana" w:hAnsi="Verdana" w:cs="Arial"/>
                <w:b/>
                <w:bCs/>
              </w:rPr>
              <w:t>Z</w:t>
            </w:r>
            <w:r w:rsidR="004850CE" w:rsidRPr="00CA2F8F">
              <w:rPr>
                <w:rFonts w:ascii="Verdana" w:hAnsi="Verdana" w:cs="Arial"/>
                <w:b/>
                <w:bCs/>
              </w:rPr>
              <w:t>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07E728EA" w14:textId="77777777" w:rsidR="004850CE" w:rsidRPr="00CA2F8F" w:rsidRDefault="004850CE" w:rsidP="00CA2F8F">
            <w:pPr>
              <w:spacing w:after="0"/>
              <w:jc w:val="center"/>
              <w:rPr>
                <w:rFonts w:ascii="Verdana" w:hAnsi="Verdana" w:cs="Arial"/>
                <w:b/>
                <w:bCs/>
              </w:rPr>
            </w:pPr>
            <w:r w:rsidRPr="00CA2F8F">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14:paraId="4A196090"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4A9A600F"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r>
      <w:tr w:rsidR="004850CE" w:rsidRPr="00737DFE" w14:paraId="3D7DC010" w14:textId="77777777" w:rsidTr="00401007">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14:paraId="5A84905D" w14:textId="77777777" w:rsidR="004850CE" w:rsidRPr="00CA2F8F" w:rsidRDefault="004850CE" w:rsidP="00CA2F8F">
            <w:pPr>
              <w:spacing w:after="0"/>
              <w:jc w:val="center"/>
              <w:rPr>
                <w:rFonts w:ascii="Verdana" w:hAnsi="Verdana" w:cs="Arial"/>
                <w:b/>
                <w:bCs/>
              </w:rPr>
            </w:pPr>
            <w:r w:rsidRPr="00CA2F8F">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vAlign w:val="center"/>
          </w:tcPr>
          <w:p w14:paraId="50502455" w14:textId="77777777" w:rsidR="00936297" w:rsidRPr="00936297" w:rsidRDefault="00936297" w:rsidP="00936297">
            <w:pPr>
              <w:spacing w:after="0"/>
              <w:jc w:val="center"/>
              <w:rPr>
                <w:rFonts w:ascii="Verdana" w:hAnsi="Verdana" w:cs="Arial"/>
                <w:b/>
                <w:bCs/>
              </w:rPr>
            </w:pPr>
            <w:r w:rsidRPr="00936297">
              <w:rPr>
                <w:rFonts w:ascii="Verdana" w:hAnsi="Verdana" w:cs="Arial"/>
                <w:b/>
                <w:bCs/>
              </w:rPr>
              <w:t>do 5 měsíců od nabytí</w:t>
            </w:r>
          </w:p>
          <w:p w14:paraId="4E48DEBA" w14:textId="2D8EBE80" w:rsidR="004850CE" w:rsidRPr="00CA2F8F" w:rsidRDefault="00936297" w:rsidP="00936297">
            <w:pPr>
              <w:spacing w:after="0"/>
              <w:jc w:val="center"/>
              <w:rPr>
                <w:rFonts w:ascii="Verdana" w:hAnsi="Verdana" w:cs="Arial"/>
                <w:b/>
                <w:bCs/>
              </w:rPr>
            </w:pPr>
            <w:r w:rsidRPr="00936297">
              <w:rPr>
                <w:rFonts w:ascii="Verdana" w:hAnsi="Verdana" w:cs="Arial"/>
                <w:b/>
                <w:bCs/>
              </w:rPr>
              <w:t>účinnosti Smlouvy</w:t>
            </w:r>
          </w:p>
        </w:tc>
        <w:tc>
          <w:tcPr>
            <w:tcW w:w="1430" w:type="pct"/>
            <w:tcBorders>
              <w:top w:val="nil"/>
              <w:left w:val="nil"/>
              <w:bottom w:val="single" w:sz="8" w:space="0" w:color="auto"/>
              <w:right w:val="single" w:sz="8" w:space="0" w:color="auto"/>
            </w:tcBorders>
            <w:shd w:val="clear" w:color="000000" w:fill="FFFFFF"/>
            <w:vAlign w:val="center"/>
          </w:tcPr>
          <w:p w14:paraId="11D95AFD"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Návrh technického</w:t>
            </w:r>
          </w:p>
          <w:p w14:paraId="5A844532"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řešení DUSP+PDPS</w:t>
            </w:r>
          </w:p>
          <w:p w14:paraId="1F5F6C3A"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k připomínkovému</w:t>
            </w:r>
          </w:p>
          <w:p w14:paraId="2AC7B77A"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řízení včetně EH a SR k</w:t>
            </w:r>
          </w:p>
          <w:p w14:paraId="6B06BEF8" w14:textId="4AD684F5" w:rsidR="004850CE" w:rsidRPr="00936297" w:rsidRDefault="00936297" w:rsidP="009A41BD">
            <w:pPr>
              <w:pStyle w:val="TPText-3neslovan"/>
              <w:tabs>
                <w:tab w:val="num" w:pos="851"/>
              </w:tabs>
              <w:ind w:left="0"/>
              <w:jc w:val="center"/>
              <w:rPr>
                <w:rFonts w:ascii="Verdana" w:hAnsi="Verdana"/>
                <w:sz w:val="18"/>
                <w:szCs w:val="18"/>
              </w:rPr>
            </w:pPr>
            <w:r w:rsidRPr="00936297">
              <w:rPr>
                <w:rFonts w:asciiTheme="minorHAnsi" w:hAnsiTheme="minorHAnsi" w:cs="CIDFont+F2"/>
                <w:sz w:val="18"/>
                <w:szCs w:val="18"/>
              </w:rPr>
              <w:t>připomínkám</w:t>
            </w:r>
          </w:p>
        </w:tc>
        <w:tc>
          <w:tcPr>
            <w:tcW w:w="1138" w:type="pct"/>
            <w:tcBorders>
              <w:top w:val="nil"/>
              <w:left w:val="nil"/>
              <w:bottom w:val="single" w:sz="8" w:space="0" w:color="auto"/>
              <w:right w:val="single" w:sz="8" w:space="0" w:color="auto"/>
            </w:tcBorders>
            <w:shd w:val="clear" w:color="000000" w:fill="FFFFFF"/>
            <w:vAlign w:val="center"/>
          </w:tcPr>
          <w:p w14:paraId="59D7B73F" w14:textId="36667BC3" w:rsidR="00936297" w:rsidRPr="00936297" w:rsidRDefault="00936297" w:rsidP="009A41BD">
            <w:pPr>
              <w:spacing w:after="0"/>
              <w:ind w:left="73" w:right="-54"/>
              <w:jc w:val="center"/>
              <w:rPr>
                <w:rFonts w:ascii="Verdana" w:hAnsi="Verdana" w:cs="Arial"/>
              </w:rPr>
            </w:pPr>
            <w:r w:rsidRPr="00936297">
              <w:rPr>
                <w:rFonts w:ascii="Verdana" w:hAnsi="Verdana" w:cs="Arial"/>
              </w:rPr>
              <w:t>Předávací</w:t>
            </w:r>
            <w:r>
              <w:rPr>
                <w:rFonts w:ascii="Verdana" w:hAnsi="Verdana" w:cs="Arial"/>
              </w:rPr>
              <w:t xml:space="preserve"> </w:t>
            </w:r>
            <w:r w:rsidRPr="00936297">
              <w:rPr>
                <w:rFonts w:ascii="Verdana" w:hAnsi="Verdana" w:cs="Arial"/>
              </w:rPr>
              <w:t>protokol</w:t>
            </w:r>
            <w:r>
              <w:rPr>
                <w:rFonts w:ascii="Verdana" w:hAnsi="Verdana" w:cs="Arial"/>
              </w:rPr>
              <w:t xml:space="preserve"> </w:t>
            </w:r>
            <w:r w:rsidRPr="00936297">
              <w:rPr>
                <w:rFonts w:ascii="Verdana" w:hAnsi="Verdana" w:cs="Arial"/>
              </w:rPr>
              <w:t>podepsaný</w:t>
            </w:r>
          </w:p>
          <w:p w14:paraId="5C016B49" w14:textId="439DCF18" w:rsidR="004850CE" w:rsidRPr="00CA2F8F" w:rsidRDefault="00936297" w:rsidP="009A41BD">
            <w:pPr>
              <w:spacing w:after="0"/>
              <w:ind w:left="73" w:right="-54"/>
              <w:jc w:val="center"/>
              <w:rPr>
                <w:rFonts w:ascii="Verdana" w:hAnsi="Verdana" w:cs="Arial"/>
              </w:rPr>
            </w:pPr>
            <w:r w:rsidRPr="00936297">
              <w:rPr>
                <w:rFonts w:ascii="Verdana" w:hAnsi="Verdana" w:cs="Arial"/>
              </w:rPr>
              <w:t>zadavatelem</w:t>
            </w:r>
          </w:p>
        </w:tc>
      </w:tr>
      <w:tr w:rsidR="004850CE" w:rsidRPr="00737DFE" w14:paraId="7BE7E406" w14:textId="77777777" w:rsidTr="00401007">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14:paraId="1C3DF8E9" w14:textId="77777777" w:rsidR="004850CE" w:rsidRPr="00CA2F8F" w:rsidRDefault="004850CE" w:rsidP="00CA2F8F">
            <w:pPr>
              <w:spacing w:after="0"/>
              <w:jc w:val="center"/>
              <w:rPr>
                <w:rFonts w:ascii="Verdana" w:hAnsi="Verdana" w:cs="Arial"/>
                <w:b/>
                <w:bCs/>
              </w:rPr>
            </w:pPr>
            <w:r w:rsidRPr="00CA2F8F">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14:paraId="5D43341B" w14:textId="77777777" w:rsidR="00936297" w:rsidRPr="00936297" w:rsidRDefault="00936297" w:rsidP="00936297">
            <w:pPr>
              <w:spacing w:after="0"/>
              <w:jc w:val="center"/>
              <w:rPr>
                <w:rFonts w:ascii="Verdana" w:hAnsi="Verdana" w:cs="Arial"/>
                <w:b/>
                <w:bCs/>
              </w:rPr>
            </w:pPr>
            <w:r w:rsidRPr="00936297">
              <w:rPr>
                <w:rFonts w:ascii="Verdana" w:hAnsi="Verdana" w:cs="Arial"/>
                <w:b/>
                <w:bCs/>
              </w:rPr>
              <w:t>do 7 měsíců od nabytí</w:t>
            </w:r>
          </w:p>
          <w:p w14:paraId="041857D7" w14:textId="7632D329" w:rsidR="004850CE" w:rsidRPr="00CA2F8F" w:rsidRDefault="00936297" w:rsidP="00936297">
            <w:pPr>
              <w:spacing w:after="0"/>
              <w:jc w:val="center"/>
              <w:rPr>
                <w:rFonts w:ascii="Verdana" w:hAnsi="Verdana" w:cs="Arial"/>
                <w:b/>
                <w:bCs/>
              </w:rPr>
            </w:pPr>
            <w:r w:rsidRPr="00936297">
              <w:rPr>
                <w:rFonts w:ascii="Verdana" w:hAnsi="Verdana" w:cs="Arial"/>
                <w:b/>
                <w:bCs/>
              </w:rPr>
              <w:t>účinnosti Smlouvy</w:t>
            </w:r>
          </w:p>
        </w:tc>
        <w:tc>
          <w:tcPr>
            <w:tcW w:w="1430" w:type="pct"/>
            <w:tcBorders>
              <w:top w:val="nil"/>
              <w:left w:val="nil"/>
              <w:bottom w:val="single" w:sz="8" w:space="0" w:color="auto"/>
              <w:right w:val="single" w:sz="8" w:space="0" w:color="auto"/>
            </w:tcBorders>
            <w:shd w:val="clear" w:color="000000" w:fill="FFFFFF"/>
            <w:vAlign w:val="center"/>
          </w:tcPr>
          <w:p w14:paraId="4FB73542"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Čistopis DUSP, vč. EH a</w:t>
            </w:r>
          </w:p>
          <w:p w14:paraId="42830DF4"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SR, PDPS s kompletní</w:t>
            </w:r>
          </w:p>
          <w:p w14:paraId="38BB0F79"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dokladovou částí,</w:t>
            </w:r>
          </w:p>
          <w:p w14:paraId="7B4D79E2"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specifikací pro výběr</w:t>
            </w:r>
          </w:p>
          <w:p w14:paraId="6649C6A4"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zhotovitele stavby,</w:t>
            </w:r>
          </w:p>
          <w:p w14:paraId="37565F04"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oceněného a</w:t>
            </w:r>
          </w:p>
          <w:p w14:paraId="0787E357"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neoceněného soupisu</w:t>
            </w:r>
          </w:p>
          <w:p w14:paraId="03292DA4"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prací s výkazem výměr,</w:t>
            </w:r>
          </w:p>
          <w:p w14:paraId="34EE7F9D" w14:textId="6838BAAD" w:rsidR="004850CE" w:rsidRPr="00936297" w:rsidRDefault="00936297" w:rsidP="009A41BD">
            <w:pPr>
              <w:autoSpaceDE w:val="0"/>
              <w:autoSpaceDN w:val="0"/>
              <w:adjustRightInd w:val="0"/>
              <w:spacing w:after="0" w:line="240" w:lineRule="auto"/>
              <w:jc w:val="center"/>
              <w:rPr>
                <w:rFonts w:cs="CIDFont+F2"/>
              </w:rPr>
            </w:pPr>
            <w:r w:rsidRPr="00936297">
              <w:rPr>
                <w:rFonts w:cs="CIDFont+F2"/>
              </w:rPr>
              <w:t>včetně všeobecného</w:t>
            </w:r>
            <w:r>
              <w:rPr>
                <w:rFonts w:cs="CIDFont+F2"/>
              </w:rPr>
              <w:t xml:space="preserve"> </w:t>
            </w:r>
            <w:r w:rsidRPr="00936297">
              <w:rPr>
                <w:rFonts w:cs="CIDFont+F2"/>
              </w:rPr>
              <w:t>objektu</w:t>
            </w:r>
          </w:p>
        </w:tc>
        <w:tc>
          <w:tcPr>
            <w:tcW w:w="1138" w:type="pct"/>
            <w:tcBorders>
              <w:top w:val="nil"/>
              <w:left w:val="nil"/>
              <w:bottom w:val="single" w:sz="8" w:space="0" w:color="auto"/>
              <w:right w:val="single" w:sz="8" w:space="0" w:color="auto"/>
            </w:tcBorders>
            <w:shd w:val="clear" w:color="000000" w:fill="FFFFFF"/>
            <w:vAlign w:val="center"/>
          </w:tcPr>
          <w:p w14:paraId="6E1021A7" w14:textId="2D80770A" w:rsidR="004850CE" w:rsidRPr="00CA2F8F" w:rsidRDefault="00936297" w:rsidP="009A41BD">
            <w:pPr>
              <w:spacing w:after="0"/>
              <w:ind w:left="73" w:right="-54"/>
              <w:jc w:val="center"/>
              <w:rPr>
                <w:rFonts w:ascii="Verdana" w:hAnsi="Verdana" w:cs="Arial"/>
              </w:rPr>
            </w:pPr>
            <w:r w:rsidRPr="00936297">
              <w:rPr>
                <w:rFonts w:ascii="Verdana" w:hAnsi="Verdana" w:cs="Arial"/>
              </w:rPr>
              <w:t>Předávací</w:t>
            </w:r>
            <w:r>
              <w:rPr>
                <w:rFonts w:ascii="Verdana" w:hAnsi="Verdana" w:cs="Arial"/>
              </w:rPr>
              <w:t xml:space="preserve"> </w:t>
            </w:r>
            <w:r w:rsidRPr="00936297">
              <w:rPr>
                <w:rFonts w:ascii="Verdana" w:hAnsi="Verdana" w:cs="Arial"/>
              </w:rPr>
              <w:t>protokol podepsaný</w:t>
            </w:r>
            <w:r>
              <w:rPr>
                <w:rFonts w:ascii="Verdana" w:hAnsi="Verdana" w:cs="Arial"/>
              </w:rPr>
              <w:t xml:space="preserve"> </w:t>
            </w:r>
            <w:r w:rsidRPr="00936297">
              <w:rPr>
                <w:rFonts w:ascii="Verdana" w:hAnsi="Verdana" w:cs="Arial"/>
              </w:rPr>
              <w:t>zadavatelem</w:t>
            </w:r>
          </w:p>
        </w:tc>
      </w:tr>
      <w:tr w:rsidR="004850CE" w:rsidRPr="00737DFE" w14:paraId="60E41A53" w14:textId="77777777"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0A23AACD" w14:textId="77777777" w:rsidR="004850CE" w:rsidRPr="00CA2F8F" w:rsidRDefault="004850CE" w:rsidP="00CA2F8F">
            <w:pPr>
              <w:spacing w:after="0"/>
              <w:jc w:val="center"/>
              <w:rPr>
                <w:rFonts w:ascii="Verdana" w:hAnsi="Verdana" w:cs="Arial"/>
                <w:b/>
                <w:bCs/>
              </w:rPr>
            </w:pPr>
            <w:r w:rsidRPr="00CA2F8F">
              <w:rPr>
                <w:rFonts w:ascii="Verdana" w:hAnsi="Verdana" w:cs="Arial"/>
                <w:b/>
                <w:bCs/>
              </w:rPr>
              <w:t>3. Dílčí etapa</w:t>
            </w:r>
          </w:p>
        </w:tc>
        <w:tc>
          <w:tcPr>
            <w:tcW w:w="1331" w:type="pct"/>
            <w:tcBorders>
              <w:top w:val="nil"/>
              <w:left w:val="nil"/>
              <w:bottom w:val="single" w:sz="8" w:space="0" w:color="auto"/>
              <w:right w:val="single" w:sz="8" w:space="0" w:color="auto"/>
            </w:tcBorders>
            <w:shd w:val="clear" w:color="000000" w:fill="FFFFFF"/>
            <w:vAlign w:val="center"/>
          </w:tcPr>
          <w:p w14:paraId="038C1FE0" w14:textId="77777777" w:rsidR="00936297" w:rsidRPr="00936297" w:rsidRDefault="00936297" w:rsidP="00936297">
            <w:pPr>
              <w:spacing w:after="0"/>
              <w:jc w:val="center"/>
              <w:rPr>
                <w:rFonts w:ascii="Verdana" w:hAnsi="Verdana" w:cs="Arial"/>
                <w:b/>
                <w:bCs/>
              </w:rPr>
            </w:pPr>
            <w:r w:rsidRPr="00936297">
              <w:rPr>
                <w:rFonts w:ascii="Verdana" w:hAnsi="Verdana" w:cs="Arial"/>
                <w:b/>
                <w:bCs/>
              </w:rPr>
              <w:t>do 8 měsíců od nabytí</w:t>
            </w:r>
          </w:p>
          <w:p w14:paraId="0C67146F" w14:textId="31AF8BAD" w:rsidR="004850CE" w:rsidRPr="00CA2F8F" w:rsidRDefault="00936297" w:rsidP="00936297">
            <w:pPr>
              <w:spacing w:after="0"/>
              <w:jc w:val="center"/>
              <w:rPr>
                <w:rFonts w:ascii="Verdana" w:hAnsi="Verdana" w:cs="Arial"/>
                <w:b/>
                <w:bCs/>
              </w:rPr>
            </w:pPr>
            <w:r w:rsidRPr="00936297">
              <w:rPr>
                <w:rFonts w:ascii="Verdana" w:hAnsi="Verdana" w:cs="Arial"/>
                <w:b/>
                <w:bCs/>
              </w:rPr>
              <w:t>účinnosti Smlouvy</w:t>
            </w:r>
          </w:p>
        </w:tc>
        <w:tc>
          <w:tcPr>
            <w:tcW w:w="1430" w:type="pct"/>
            <w:tcBorders>
              <w:top w:val="nil"/>
              <w:left w:val="nil"/>
              <w:bottom w:val="single" w:sz="8" w:space="0" w:color="auto"/>
              <w:right w:val="single" w:sz="8" w:space="0" w:color="auto"/>
            </w:tcBorders>
            <w:shd w:val="clear" w:color="000000" w:fill="FFFFFF"/>
            <w:vAlign w:val="center"/>
          </w:tcPr>
          <w:p w14:paraId="6A78B8CD"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Podání žádosti o</w:t>
            </w:r>
          </w:p>
          <w:p w14:paraId="4175F490" w14:textId="79F79666" w:rsidR="004850CE" w:rsidRPr="00936297" w:rsidRDefault="00936297" w:rsidP="009A41BD">
            <w:pPr>
              <w:autoSpaceDE w:val="0"/>
              <w:autoSpaceDN w:val="0"/>
              <w:adjustRightInd w:val="0"/>
              <w:spacing w:after="0" w:line="240" w:lineRule="auto"/>
              <w:jc w:val="center"/>
              <w:rPr>
                <w:rFonts w:ascii="CIDFont+F2" w:hAnsi="CIDFont+F2" w:cs="CIDFont+F2"/>
              </w:rPr>
            </w:pPr>
            <w:r w:rsidRPr="00936297">
              <w:rPr>
                <w:rFonts w:cs="CIDFont+F2"/>
              </w:rPr>
              <w:t>společné povolení stavby</w:t>
            </w:r>
          </w:p>
        </w:tc>
        <w:tc>
          <w:tcPr>
            <w:tcW w:w="1138" w:type="pct"/>
            <w:tcBorders>
              <w:top w:val="nil"/>
              <w:left w:val="nil"/>
              <w:bottom w:val="single" w:sz="8" w:space="0" w:color="auto"/>
              <w:right w:val="single" w:sz="8" w:space="0" w:color="auto"/>
            </w:tcBorders>
            <w:shd w:val="clear" w:color="000000" w:fill="FFFFFF"/>
            <w:vAlign w:val="center"/>
          </w:tcPr>
          <w:p w14:paraId="6A4CC044" w14:textId="4D484C46" w:rsidR="00936297" w:rsidRPr="00936297" w:rsidRDefault="00936297" w:rsidP="009A41BD">
            <w:pPr>
              <w:spacing w:after="0"/>
              <w:ind w:left="73" w:right="-54"/>
              <w:jc w:val="center"/>
              <w:rPr>
                <w:rFonts w:ascii="Verdana" w:hAnsi="Verdana" w:cs="Arial"/>
              </w:rPr>
            </w:pPr>
            <w:r w:rsidRPr="00936297">
              <w:rPr>
                <w:rFonts w:ascii="Verdana" w:hAnsi="Verdana" w:cs="Arial"/>
              </w:rPr>
              <w:t>Předávací</w:t>
            </w:r>
            <w:r>
              <w:rPr>
                <w:rFonts w:ascii="Verdana" w:hAnsi="Verdana" w:cs="Arial"/>
              </w:rPr>
              <w:t xml:space="preserve"> </w:t>
            </w:r>
            <w:r w:rsidRPr="00936297">
              <w:rPr>
                <w:rFonts w:ascii="Verdana" w:hAnsi="Verdana" w:cs="Arial"/>
              </w:rPr>
              <w:t>protokol podepsaný</w:t>
            </w:r>
            <w:r>
              <w:rPr>
                <w:rFonts w:ascii="Verdana" w:hAnsi="Verdana" w:cs="Arial"/>
              </w:rPr>
              <w:t xml:space="preserve"> </w:t>
            </w:r>
            <w:r w:rsidRPr="00936297">
              <w:rPr>
                <w:rFonts w:ascii="Verdana" w:hAnsi="Verdana" w:cs="Arial"/>
              </w:rPr>
              <w:t>zadavatelem, kopie</w:t>
            </w:r>
          </w:p>
          <w:p w14:paraId="1D78DA94" w14:textId="77777777" w:rsidR="00936297" w:rsidRPr="00936297" w:rsidRDefault="00936297" w:rsidP="009A41BD">
            <w:pPr>
              <w:spacing w:after="0"/>
              <w:ind w:left="73" w:right="-54"/>
              <w:jc w:val="center"/>
              <w:rPr>
                <w:rFonts w:ascii="Verdana" w:hAnsi="Verdana" w:cs="Arial"/>
              </w:rPr>
            </w:pPr>
            <w:r w:rsidRPr="00936297">
              <w:rPr>
                <w:rFonts w:ascii="Verdana" w:hAnsi="Verdana" w:cs="Arial"/>
              </w:rPr>
              <w:t>žádosti o společné</w:t>
            </w:r>
          </w:p>
          <w:p w14:paraId="62C9558E" w14:textId="40662C7E" w:rsidR="004850CE" w:rsidRPr="00CA2F8F" w:rsidRDefault="00936297" w:rsidP="009A41BD">
            <w:pPr>
              <w:spacing w:after="0"/>
              <w:ind w:left="73" w:right="-54"/>
              <w:jc w:val="center"/>
              <w:rPr>
                <w:rFonts w:ascii="Verdana" w:hAnsi="Verdana" w:cs="Arial"/>
              </w:rPr>
            </w:pPr>
            <w:r w:rsidRPr="00936297">
              <w:rPr>
                <w:rFonts w:ascii="Verdana" w:hAnsi="Verdana" w:cs="Arial"/>
              </w:rPr>
              <w:t>povolení stavby</w:t>
            </w:r>
          </w:p>
        </w:tc>
      </w:tr>
      <w:tr w:rsidR="00936297" w:rsidRPr="00737DFE" w14:paraId="07765854" w14:textId="77777777"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7CF630CD" w14:textId="5D3ED7DB" w:rsidR="00936297" w:rsidRPr="00CA2F8F" w:rsidRDefault="00936297" w:rsidP="00CA2F8F">
            <w:pPr>
              <w:spacing w:after="0"/>
              <w:jc w:val="center"/>
              <w:rPr>
                <w:rFonts w:ascii="Verdana" w:hAnsi="Verdana" w:cs="Arial"/>
                <w:b/>
                <w:bCs/>
              </w:rPr>
            </w:pPr>
            <w:r w:rsidRPr="00936297">
              <w:rPr>
                <w:rFonts w:ascii="Verdana" w:hAnsi="Verdana" w:cs="Arial"/>
                <w:b/>
                <w:bCs/>
              </w:rPr>
              <w:t>4. Dílčí etapa</w:t>
            </w:r>
          </w:p>
        </w:tc>
        <w:tc>
          <w:tcPr>
            <w:tcW w:w="1331" w:type="pct"/>
            <w:tcBorders>
              <w:top w:val="nil"/>
              <w:left w:val="nil"/>
              <w:bottom w:val="single" w:sz="8" w:space="0" w:color="auto"/>
              <w:right w:val="single" w:sz="8" w:space="0" w:color="auto"/>
            </w:tcBorders>
            <w:shd w:val="clear" w:color="000000" w:fill="FFFFFF"/>
            <w:vAlign w:val="center"/>
          </w:tcPr>
          <w:p w14:paraId="46407B4A" w14:textId="77777777" w:rsidR="00936297" w:rsidRPr="00936297" w:rsidRDefault="00936297" w:rsidP="00936297">
            <w:pPr>
              <w:spacing w:after="0"/>
              <w:jc w:val="center"/>
              <w:rPr>
                <w:rFonts w:ascii="Verdana" w:hAnsi="Verdana" w:cs="Arial"/>
                <w:b/>
                <w:bCs/>
              </w:rPr>
            </w:pPr>
            <w:r w:rsidRPr="00936297">
              <w:rPr>
                <w:rFonts w:ascii="Verdana" w:hAnsi="Verdana" w:cs="Arial"/>
                <w:b/>
                <w:bCs/>
              </w:rPr>
              <w:t>do 11 měsíců od nabytí</w:t>
            </w:r>
          </w:p>
          <w:p w14:paraId="0BBB320B" w14:textId="32C6AE69" w:rsidR="00936297" w:rsidRPr="00CA2F8F" w:rsidRDefault="00936297" w:rsidP="00936297">
            <w:pPr>
              <w:spacing w:after="0"/>
              <w:jc w:val="center"/>
              <w:rPr>
                <w:rFonts w:ascii="Verdana" w:hAnsi="Verdana" w:cs="Arial"/>
                <w:b/>
                <w:bCs/>
              </w:rPr>
            </w:pPr>
            <w:r w:rsidRPr="00936297">
              <w:rPr>
                <w:rFonts w:ascii="Verdana" w:hAnsi="Verdana" w:cs="Arial"/>
                <w:b/>
                <w:bCs/>
              </w:rPr>
              <w:t>účinnosti Smlouvy</w:t>
            </w:r>
          </w:p>
        </w:tc>
        <w:tc>
          <w:tcPr>
            <w:tcW w:w="1430" w:type="pct"/>
            <w:tcBorders>
              <w:top w:val="nil"/>
              <w:left w:val="nil"/>
              <w:bottom w:val="single" w:sz="8" w:space="0" w:color="auto"/>
              <w:right w:val="single" w:sz="8" w:space="0" w:color="auto"/>
            </w:tcBorders>
            <w:shd w:val="clear" w:color="000000" w:fill="FFFFFF"/>
            <w:vAlign w:val="center"/>
          </w:tcPr>
          <w:p w14:paraId="7E2FAD96"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Kompletní majetkové</w:t>
            </w:r>
          </w:p>
          <w:p w14:paraId="062342C4"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vypořádání;</w:t>
            </w:r>
          </w:p>
          <w:p w14:paraId="277B965B" w14:textId="62CA1AC1" w:rsidR="00936297" w:rsidRPr="00936297" w:rsidRDefault="00936297" w:rsidP="009A41BD">
            <w:pPr>
              <w:autoSpaceDE w:val="0"/>
              <w:autoSpaceDN w:val="0"/>
              <w:adjustRightInd w:val="0"/>
              <w:spacing w:after="0" w:line="240" w:lineRule="auto"/>
              <w:jc w:val="center"/>
              <w:rPr>
                <w:rFonts w:ascii="CIDFont+F2" w:hAnsi="CIDFont+F2" w:cs="CIDFont+F2"/>
              </w:rPr>
            </w:pPr>
            <w:r w:rsidRPr="00936297">
              <w:rPr>
                <w:rFonts w:cs="CIDFont+F2"/>
              </w:rPr>
              <w:t>Společné povolení v právní moci</w:t>
            </w:r>
          </w:p>
        </w:tc>
        <w:tc>
          <w:tcPr>
            <w:tcW w:w="1138" w:type="pct"/>
            <w:tcBorders>
              <w:top w:val="nil"/>
              <w:left w:val="nil"/>
              <w:bottom w:val="single" w:sz="8" w:space="0" w:color="auto"/>
              <w:right w:val="single" w:sz="8" w:space="0" w:color="auto"/>
            </w:tcBorders>
            <w:shd w:val="clear" w:color="000000" w:fill="FFFFFF"/>
            <w:vAlign w:val="center"/>
          </w:tcPr>
          <w:p w14:paraId="6B6A0B1E" w14:textId="6E84B505" w:rsidR="00936297" w:rsidRPr="00936297" w:rsidRDefault="00936297" w:rsidP="009A41BD">
            <w:pPr>
              <w:spacing w:after="0"/>
              <w:ind w:left="73" w:right="-54"/>
              <w:jc w:val="center"/>
              <w:rPr>
                <w:rFonts w:ascii="Verdana" w:hAnsi="Verdana" w:cs="Arial"/>
              </w:rPr>
            </w:pPr>
            <w:r w:rsidRPr="00936297">
              <w:rPr>
                <w:rFonts w:ascii="Verdana" w:hAnsi="Verdana" w:cs="Arial"/>
              </w:rPr>
              <w:t>Předání</w:t>
            </w:r>
            <w:r>
              <w:rPr>
                <w:rFonts w:ascii="Verdana" w:hAnsi="Verdana" w:cs="Arial"/>
              </w:rPr>
              <w:t xml:space="preserve"> </w:t>
            </w:r>
            <w:r w:rsidRPr="00936297">
              <w:rPr>
                <w:rFonts w:ascii="Verdana" w:hAnsi="Verdana" w:cs="Arial"/>
              </w:rPr>
              <w:t>kompletního</w:t>
            </w:r>
            <w:r>
              <w:rPr>
                <w:rFonts w:ascii="Verdana" w:hAnsi="Verdana" w:cs="Arial"/>
              </w:rPr>
              <w:t xml:space="preserve"> </w:t>
            </w:r>
            <w:r w:rsidRPr="00936297">
              <w:rPr>
                <w:rFonts w:ascii="Verdana" w:hAnsi="Verdana" w:cs="Arial"/>
              </w:rPr>
              <w:t>majetkového</w:t>
            </w:r>
            <w:r>
              <w:rPr>
                <w:rFonts w:ascii="Verdana" w:hAnsi="Verdana" w:cs="Arial"/>
              </w:rPr>
              <w:t xml:space="preserve"> </w:t>
            </w:r>
            <w:r w:rsidRPr="00936297">
              <w:rPr>
                <w:rFonts w:ascii="Verdana" w:hAnsi="Verdana" w:cs="Arial"/>
              </w:rPr>
              <w:t>vypořádání</w:t>
            </w:r>
            <w:r>
              <w:rPr>
                <w:rFonts w:ascii="Verdana" w:hAnsi="Verdana" w:cs="Arial"/>
              </w:rPr>
              <w:t xml:space="preserve"> </w:t>
            </w:r>
            <w:r w:rsidRPr="00936297">
              <w:rPr>
                <w:rFonts w:ascii="Verdana" w:hAnsi="Verdana" w:cs="Arial"/>
              </w:rPr>
              <w:t>a společného</w:t>
            </w:r>
            <w:r>
              <w:rPr>
                <w:rFonts w:ascii="Verdana" w:hAnsi="Verdana" w:cs="Arial"/>
              </w:rPr>
              <w:t xml:space="preserve"> </w:t>
            </w:r>
            <w:r w:rsidRPr="00936297">
              <w:rPr>
                <w:rFonts w:ascii="Verdana" w:hAnsi="Verdana" w:cs="Arial"/>
              </w:rPr>
              <w:t>povolení, vč. nabytí</w:t>
            </w:r>
          </w:p>
          <w:p w14:paraId="4B43EA0A" w14:textId="5E397AA7" w:rsidR="00936297" w:rsidRPr="00CA2F8F" w:rsidRDefault="00936297" w:rsidP="009A41BD">
            <w:pPr>
              <w:spacing w:after="0"/>
              <w:ind w:left="73" w:right="-54"/>
              <w:jc w:val="center"/>
              <w:rPr>
                <w:rFonts w:ascii="Verdana" w:hAnsi="Verdana" w:cs="Arial"/>
              </w:rPr>
            </w:pPr>
            <w:r w:rsidRPr="00936297">
              <w:rPr>
                <w:rFonts w:ascii="Verdana" w:hAnsi="Verdana" w:cs="Arial"/>
              </w:rPr>
              <w:t>právní moci</w:t>
            </w:r>
          </w:p>
        </w:tc>
      </w:tr>
      <w:tr w:rsidR="004850CE" w:rsidRPr="00737DFE" w14:paraId="0CBD9F13" w14:textId="77777777" w:rsidTr="00401007">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14:paraId="1142E996" w14:textId="77777777" w:rsidR="00936297" w:rsidRPr="00936297" w:rsidRDefault="00936297" w:rsidP="00936297">
            <w:pPr>
              <w:spacing w:after="0"/>
              <w:jc w:val="center"/>
              <w:rPr>
                <w:rFonts w:ascii="Verdana" w:hAnsi="Verdana" w:cs="Arial"/>
                <w:b/>
                <w:bCs/>
              </w:rPr>
            </w:pPr>
            <w:r w:rsidRPr="00936297">
              <w:rPr>
                <w:rFonts w:ascii="Verdana" w:hAnsi="Verdana" w:cs="Arial"/>
                <w:b/>
                <w:bCs/>
              </w:rPr>
              <w:lastRenderedPageBreak/>
              <w:t>5. Dílčí etapa –</w:t>
            </w:r>
          </w:p>
          <w:p w14:paraId="29D2D804" w14:textId="4F07E7B9" w:rsidR="004850CE" w:rsidRPr="00CA2F8F" w:rsidRDefault="00936297" w:rsidP="00936297">
            <w:pPr>
              <w:spacing w:after="0"/>
              <w:jc w:val="center"/>
              <w:rPr>
                <w:rFonts w:ascii="Verdana" w:hAnsi="Verdana" w:cs="Arial"/>
                <w:b/>
                <w:bCs/>
              </w:rPr>
            </w:pPr>
            <w:r w:rsidRPr="00936297">
              <w:rPr>
                <w:rFonts w:ascii="Verdana" w:hAnsi="Verdana" w:cs="Arial"/>
                <w:b/>
                <w:bCs/>
              </w:rPr>
              <w:t>ukončení díla</w:t>
            </w:r>
          </w:p>
        </w:tc>
        <w:tc>
          <w:tcPr>
            <w:tcW w:w="1331" w:type="pct"/>
            <w:tcBorders>
              <w:top w:val="nil"/>
              <w:left w:val="nil"/>
              <w:bottom w:val="single" w:sz="8" w:space="0" w:color="auto"/>
              <w:right w:val="single" w:sz="8" w:space="0" w:color="auto"/>
            </w:tcBorders>
            <w:shd w:val="clear" w:color="000000" w:fill="FFFFFF"/>
            <w:vAlign w:val="center"/>
          </w:tcPr>
          <w:p w14:paraId="18B5E095" w14:textId="2FD957C5" w:rsidR="004850CE" w:rsidRPr="00CA2F8F" w:rsidRDefault="00936297" w:rsidP="00CA2F8F">
            <w:pPr>
              <w:spacing w:after="0"/>
              <w:jc w:val="center"/>
              <w:rPr>
                <w:rFonts w:ascii="Verdana" w:hAnsi="Verdana" w:cs="Arial"/>
                <w:b/>
                <w:bCs/>
              </w:rPr>
            </w:pPr>
            <w:r w:rsidRPr="00936297">
              <w:rPr>
                <w:rFonts w:ascii="Verdana" w:hAnsi="Verdana" w:cs="Arial"/>
                <w:b/>
                <w:bCs/>
              </w:rPr>
              <w:t>Předpoklad 8/24 – 6/25</w:t>
            </w:r>
          </w:p>
        </w:tc>
        <w:tc>
          <w:tcPr>
            <w:tcW w:w="1430" w:type="pct"/>
            <w:tcBorders>
              <w:top w:val="nil"/>
              <w:left w:val="nil"/>
              <w:bottom w:val="single" w:sz="8" w:space="0" w:color="auto"/>
              <w:right w:val="single" w:sz="8" w:space="0" w:color="auto"/>
            </w:tcBorders>
            <w:shd w:val="clear" w:color="000000" w:fill="FFFFFF"/>
            <w:vAlign w:val="center"/>
          </w:tcPr>
          <w:p w14:paraId="16DAB2DD" w14:textId="183775EC" w:rsidR="00936297" w:rsidRPr="00936297" w:rsidRDefault="00936297" w:rsidP="009A41BD">
            <w:pPr>
              <w:autoSpaceDE w:val="0"/>
              <w:autoSpaceDN w:val="0"/>
              <w:adjustRightInd w:val="0"/>
              <w:spacing w:after="0" w:line="240" w:lineRule="auto"/>
              <w:jc w:val="center"/>
              <w:rPr>
                <w:rFonts w:cs="CIDFont+F2"/>
              </w:rPr>
            </w:pPr>
            <w:r w:rsidRPr="00936297">
              <w:rPr>
                <w:rFonts w:cs="CIDFont+F2"/>
              </w:rPr>
              <w:t>Autorský dozor</w:t>
            </w:r>
            <w:r w:rsidR="009A41BD">
              <w:rPr>
                <w:rFonts w:cs="CIDFont+F2"/>
              </w:rPr>
              <w:t xml:space="preserve"> </w:t>
            </w:r>
            <w:r w:rsidRPr="00936297">
              <w:rPr>
                <w:rFonts w:cs="CIDFont+F2"/>
              </w:rPr>
              <w:t>projektanta při realizaci</w:t>
            </w:r>
          </w:p>
          <w:p w14:paraId="5F0C8EDE"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stavby; zhotovitel se</w:t>
            </w:r>
          </w:p>
          <w:p w14:paraId="7FD1B888"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zavazuje provádět AD</w:t>
            </w:r>
          </w:p>
          <w:p w14:paraId="2BA12A1A"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ode dne zahájení</w:t>
            </w:r>
          </w:p>
          <w:p w14:paraId="60D8E21D"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realizace stavby do</w:t>
            </w:r>
          </w:p>
          <w:p w14:paraId="7B6754FD" w14:textId="77777777" w:rsidR="00936297" w:rsidRPr="00936297" w:rsidRDefault="00936297" w:rsidP="009A41BD">
            <w:pPr>
              <w:autoSpaceDE w:val="0"/>
              <w:autoSpaceDN w:val="0"/>
              <w:adjustRightInd w:val="0"/>
              <w:spacing w:after="0" w:line="240" w:lineRule="auto"/>
              <w:jc w:val="center"/>
              <w:rPr>
                <w:rFonts w:cs="CIDFont+F2"/>
              </w:rPr>
            </w:pPr>
            <w:r w:rsidRPr="00936297">
              <w:rPr>
                <w:rFonts w:cs="CIDFont+F2"/>
              </w:rPr>
              <w:t>ukončení realizace</w:t>
            </w:r>
          </w:p>
          <w:p w14:paraId="1475606A" w14:textId="60FA5FFF" w:rsidR="004850CE" w:rsidRPr="00936297" w:rsidRDefault="00936297" w:rsidP="009A41BD">
            <w:pPr>
              <w:autoSpaceDE w:val="0"/>
              <w:autoSpaceDN w:val="0"/>
              <w:adjustRightInd w:val="0"/>
              <w:spacing w:after="0" w:line="240" w:lineRule="auto"/>
              <w:jc w:val="center"/>
              <w:rPr>
                <w:rFonts w:cs="CIDFont+F2"/>
              </w:rPr>
            </w:pPr>
            <w:r w:rsidRPr="00936297">
              <w:rPr>
                <w:rFonts w:cs="CIDFont+F2"/>
              </w:rPr>
              <w:t xml:space="preserve">stavby v předpokládané délce x </w:t>
            </w:r>
            <w:proofErr w:type="spellStart"/>
            <w:r w:rsidRPr="00936297">
              <w:rPr>
                <w:rFonts w:cs="CIDFont+F2"/>
              </w:rPr>
              <w:t>mesíců</w:t>
            </w:r>
            <w:proofErr w:type="spellEnd"/>
          </w:p>
        </w:tc>
        <w:tc>
          <w:tcPr>
            <w:tcW w:w="1138" w:type="pct"/>
            <w:tcBorders>
              <w:top w:val="nil"/>
              <w:left w:val="nil"/>
              <w:bottom w:val="single" w:sz="8" w:space="0" w:color="auto"/>
              <w:right w:val="single" w:sz="8" w:space="0" w:color="auto"/>
            </w:tcBorders>
            <w:shd w:val="clear" w:color="000000" w:fill="FFFFFF"/>
            <w:vAlign w:val="center"/>
          </w:tcPr>
          <w:p w14:paraId="794E9908" w14:textId="6232E2CA" w:rsidR="00936297" w:rsidRPr="00936297" w:rsidRDefault="00936297" w:rsidP="009A41BD">
            <w:pPr>
              <w:spacing w:after="0"/>
              <w:ind w:right="-54"/>
              <w:jc w:val="center"/>
              <w:rPr>
                <w:rFonts w:ascii="Verdana" w:hAnsi="Verdana" w:cs="Arial"/>
              </w:rPr>
            </w:pPr>
            <w:r w:rsidRPr="00936297">
              <w:rPr>
                <w:rFonts w:ascii="Verdana" w:hAnsi="Verdana" w:cs="Arial"/>
              </w:rPr>
              <w:t>Výkaz poskytnutých</w:t>
            </w:r>
          </w:p>
          <w:p w14:paraId="76A4D56E" w14:textId="4A702F8F" w:rsidR="00936297" w:rsidRPr="00936297" w:rsidRDefault="00936297" w:rsidP="009A41BD">
            <w:pPr>
              <w:spacing w:after="0"/>
              <w:ind w:right="-54"/>
              <w:jc w:val="center"/>
              <w:rPr>
                <w:rFonts w:ascii="Verdana" w:hAnsi="Verdana" w:cs="Arial"/>
              </w:rPr>
            </w:pPr>
            <w:r w:rsidRPr="00936297">
              <w:rPr>
                <w:rFonts w:ascii="Verdana" w:hAnsi="Verdana" w:cs="Arial"/>
              </w:rPr>
              <w:t>služeb (1x za</w:t>
            </w:r>
            <w:r w:rsidR="009A41BD">
              <w:rPr>
                <w:rFonts w:ascii="Verdana" w:hAnsi="Verdana" w:cs="Arial"/>
              </w:rPr>
              <w:t xml:space="preserve"> </w:t>
            </w:r>
            <w:r w:rsidRPr="00936297">
              <w:rPr>
                <w:rFonts w:ascii="Verdana" w:hAnsi="Verdana" w:cs="Arial"/>
              </w:rPr>
              <w:t>čtvrtletí) – stručný</w:t>
            </w:r>
          </w:p>
          <w:p w14:paraId="19F9F947" w14:textId="645818E3" w:rsidR="00936297" w:rsidRPr="00936297" w:rsidRDefault="00936297" w:rsidP="009A41BD">
            <w:pPr>
              <w:spacing w:after="0"/>
              <w:ind w:right="-54"/>
              <w:jc w:val="center"/>
              <w:rPr>
                <w:rFonts w:ascii="Verdana" w:hAnsi="Verdana" w:cs="Arial"/>
              </w:rPr>
            </w:pPr>
            <w:r w:rsidRPr="00936297">
              <w:rPr>
                <w:rFonts w:ascii="Verdana" w:hAnsi="Verdana" w:cs="Arial"/>
              </w:rPr>
              <w:t>popis výkonů a</w:t>
            </w:r>
            <w:r w:rsidR="009A41BD">
              <w:rPr>
                <w:rFonts w:ascii="Verdana" w:hAnsi="Verdana" w:cs="Arial"/>
              </w:rPr>
              <w:t xml:space="preserve"> </w:t>
            </w:r>
            <w:r w:rsidRPr="00936297">
              <w:rPr>
                <w:rFonts w:ascii="Verdana" w:hAnsi="Verdana" w:cs="Arial"/>
              </w:rPr>
              <w:t>specifikace výkonu</w:t>
            </w:r>
          </w:p>
          <w:p w14:paraId="25DCE7C5" w14:textId="77777777" w:rsidR="00936297" w:rsidRPr="00936297" w:rsidRDefault="00936297" w:rsidP="009A41BD">
            <w:pPr>
              <w:spacing w:after="0"/>
              <w:ind w:right="-54"/>
              <w:jc w:val="center"/>
              <w:rPr>
                <w:rFonts w:ascii="Verdana" w:hAnsi="Verdana" w:cs="Arial"/>
              </w:rPr>
            </w:pPr>
            <w:r w:rsidRPr="00936297">
              <w:rPr>
                <w:rFonts w:ascii="Verdana" w:hAnsi="Verdana" w:cs="Arial"/>
              </w:rPr>
              <w:t>autorského dozoru</w:t>
            </w:r>
          </w:p>
          <w:p w14:paraId="76008365" w14:textId="26B43547" w:rsidR="004850CE" w:rsidRPr="00CA2F8F" w:rsidRDefault="00936297" w:rsidP="009A41BD">
            <w:pPr>
              <w:spacing w:after="0"/>
              <w:ind w:right="-54"/>
              <w:jc w:val="center"/>
              <w:rPr>
                <w:rFonts w:ascii="Verdana" w:hAnsi="Verdana" w:cs="Arial"/>
              </w:rPr>
            </w:pPr>
            <w:r w:rsidRPr="00936297">
              <w:rPr>
                <w:rFonts w:ascii="Verdana" w:hAnsi="Verdana" w:cs="Arial"/>
              </w:rPr>
              <w:t>projektanta</w:t>
            </w:r>
          </w:p>
        </w:tc>
      </w:tr>
    </w:tbl>
    <w:p w14:paraId="618C463C" w14:textId="77777777" w:rsidR="004850CE" w:rsidRPr="009A41BD" w:rsidRDefault="004850CE" w:rsidP="00CE5C3C">
      <w:pPr>
        <w:suppressAutoHyphens/>
        <w:spacing w:before="240" w:after="120"/>
        <w:ind w:left="284" w:hanging="284"/>
        <w:jc w:val="both"/>
        <w:rPr>
          <w:rFonts w:cs="Arial"/>
          <w:b/>
          <w:bCs/>
        </w:rPr>
      </w:pPr>
      <w:r w:rsidRPr="009A41BD">
        <w:rPr>
          <w:rFonts w:cs="Arial"/>
          <w:b/>
          <w:bCs/>
        </w:rPr>
        <w:t>7.2.</w:t>
      </w:r>
      <w:r w:rsidRPr="009A41BD">
        <w:t xml:space="preserve">  </w:t>
      </w:r>
      <w:r w:rsidRPr="009A41BD">
        <w:rPr>
          <w:rFonts w:cs="Arial"/>
          <w:b/>
          <w:bCs/>
        </w:rPr>
        <w:t xml:space="preserve">Místo plnění: </w:t>
      </w:r>
    </w:p>
    <w:p w14:paraId="5D6F5DB0" w14:textId="77777777" w:rsidR="004850CE" w:rsidRPr="007947BF" w:rsidRDefault="004850CE" w:rsidP="00CE5C3C">
      <w:pPr>
        <w:spacing w:after="120"/>
        <w:jc w:val="both"/>
        <w:rPr>
          <w:rFonts w:eastAsia="Times New Roman" w:cs="Arial"/>
          <w:lang w:eastAsia="cs-CZ"/>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a</w:t>
      </w:r>
      <w:r w:rsidRPr="000B5E93">
        <w:rPr>
          <w:rFonts w:cs="Arial"/>
        </w:rPr>
        <w:t xml:space="preserve"> okolí místa stavby. </w:t>
      </w:r>
    </w:p>
    <w:p w14:paraId="146A0660" w14:textId="77777777" w:rsidR="004850CE" w:rsidRDefault="004850CE" w:rsidP="00CE5C3C">
      <w:pPr>
        <w:spacing w:before="120"/>
        <w:jc w:val="both"/>
        <w:rPr>
          <w:rFonts w:cs="Arial"/>
        </w:rPr>
      </w:pPr>
      <w:r w:rsidRPr="009A41BD">
        <w:rPr>
          <w:rFonts w:cs="Arial"/>
        </w:rPr>
        <w:t>Součástí autorského dozoru projektanta jsou i jednání na jiných místech, týkajících se realizace stavby a vyžádané objednatelem nebo vyžádané práce, které zhotovitel provede na svém pracovišti.</w:t>
      </w:r>
    </w:p>
    <w:p w14:paraId="428357C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43CA80DF" w14:textId="660041F1"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1AF936BF" w14:textId="7C45320E"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5B60517" w14:textId="75C6DE3A"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byl v zemi svého sídla v posledních 5 letech před zahájením </w:t>
      </w:r>
      <w:r w:rsidR="00D15600">
        <w:rPr>
          <w:rFonts w:cs="Arial"/>
        </w:rPr>
        <w:t>výběrového</w:t>
      </w:r>
      <w:r w:rsidRPr="00154C07">
        <w:rPr>
          <w:rFonts w:cs="Arial"/>
        </w:rPr>
        <w:t xml:space="preserve">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8A881D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538B2EA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1D8A03C1"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52BECE57" w14:textId="1809819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CFEC787"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553983C6"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lastRenderedPageBreak/>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4411B24E" w:rsidR="004850CE" w:rsidRPr="00D571B8" w:rsidRDefault="004850CE" w:rsidP="009A41BD">
      <w:pPr>
        <w:suppressAutoHyphens/>
        <w:spacing w:before="120" w:after="120"/>
        <w:ind w:left="425"/>
        <w:jc w:val="both"/>
        <w:rPr>
          <w:rFonts w:cs="Arial"/>
          <w:b/>
          <w:i/>
        </w:rPr>
      </w:pPr>
      <w:r w:rsidRPr="00D571B8">
        <w:rPr>
          <w:rFonts w:cs="Arial"/>
          <w:b/>
          <w:i/>
        </w:rPr>
        <w:t xml:space="preserve">Účastník </w:t>
      </w:r>
      <w:r w:rsidR="00D15600">
        <w:rPr>
          <w:rFonts w:cs="Arial"/>
          <w:b/>
          <w:i/>
        </w:rPr>
        <w:t>výběrového</w:t>
      </w:r>
      <w:r w:rsidRPr="00D571B8">
        <w:rPr>
          <w:rFonts w:cs="Arial"/>
          <w:b/>
          <w:i/>
        </w:rPr>
        <w:t xml:space="preserve">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48B1E5C" w14:textId="5CC46583" w:rsidR="004850CE" w:rsidRDefault="009A41BD" w:rsidP="004850CE">
      <w:pPr>
        <w:suppressAutoHyphens/>
        <w:spacing w:after="0"/>
        <w:ind w:firstLine="567"/>
        <w:jc w:val="both"/>
        <w:rPr>
          <w:rFonts w:cs="Arial"/>
          <w:b/>
          <w:i/>
        </w:rPr>
      </w:pPr>
      <w:r>
        <w:rPr>
          <w:rFonts w:cs="Arial"/>
          <w:b/>
          <w:i/>
        </w:rPr>
        <w:t xml:space="preserve">- </w:t>
      </w:r>
      <w:r w:rsidR="004850CE" w:rsidRPr="00997172">
        <w:rPr>
          <w:rFonts w:cs="Arial"/>
          <w:b/>
          <w:i/>
        </w:rPr>
        <w:t>projektová</w:t>
      </w:r>
      <w:r w:rsidR="004850CE">
        <w:rPr>
          <w:rFonts w:cs="Arial"/>
          <w:b/>
          <w:i/>
        </w:rPr>
        <w:t xml:space="preserve"> </w:t>
      </w:r>
      <w:r w:rsidR="004850CE" w:rsidRPr="00997172">
        <w:rPr>
          <w:rFonts w:cs="Arial"/>
          <w:b/>
          <w:i/>
        </w:rPr>
        <w:t>činnost ve výstavbě</w:t>
      </w:r>
      <w:r w:rsidR="004850CE">
        <w:rPr>
          <w:rFonts w:cs="Arial"/>
          <w:b/>
          <w:i/>
        </w:rPr>
        <w:t>,</w:t>
      </w:r>
    </w:p>
    <w:p w14:paraId="78189027" w14:textId="2E2EFAE5" w:rsidR="004850CE" w:rsidRDefault="004850CE" w:rsidP="004850CE">
      <w:pPr>
        <w:suppressAutoHyphens/>
        <w:spacing w:after="0"/>
        <w:ind w:firstLine="567"/>
        <w:jc w:val="both"/>
        <w:rPr>
          <w:rFonts w:cs="Arial"/>
          <w:b/>
          <w:i/>
        </w:rPr>
      </w:pPr>
      <w:r>
        <w:rPr>
          <w:rFonts w:cs="Arial"/>
          <w:b/>
          <w:i/>
        </w:rPr>
        <w:t>- výkon zeměměřických činností</w:t>
      </w:r>
      <w:r w:rsidR="009A41BD">
        <w:rPr>
          <w:rFonts w:cs="Arial"/>
          <w:b/>
          <w:i/>
        </w:rPr>
        <w:t>.</w:t>
      </w:r>
    </w:p>
    <w:p w14:paraId="17B9D793"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32C09874" w14:textId="20867105" w:rsidR="00000CD6" w:rsidRDefault="00000CD6" w:rsidP="00000CD6">
      <w:pPr>
        <w:suppressAutoHyphens/>
        <w:spacing w:before="60" w:after="120"/>
        <w:ind w:left="425" w:firstLine="283"/>
        <w:jc w:val="both"/>
        <w:rPr>
          <w:rFonts w:cs="Arial"/>
          <w:b/>
          <w:i/>
        </w:rPr>
      </w:pPr>
      <w:r>
        <w:rPr>
          <w:rFonts w:cs="Arial"/>
          <w:b/>
          <w:i/>
        </w:rPr>
        <w:t>b</w:t>
      </w:r>
      <w:r w:rsidRPr="005563B6">
        <w:rPr>
          <w:rFonts w:cs="Arial"/>
          <w:b/>
          <w:i/>
        </w:rPr>
        <w:t xml:space="preserve">) </w:t>
      </w:r>
      <w:r>
        <w:rPr>
          <w:rFonts w:cs="Arial"/>
          <w:b/>
          <w:i/>
        </w:rPr>
        <w:t>dopravní stavby,</w:t>
      </w:r>
      <w:r w:rsidR="004850CE" w:rsidRPr="005563B6">
        <w:rPr>
          <w:rFonts w:cs="Arial"/>
          <w:b/>
          <w:i/>
        </w:rPr>
        <w:tab/>
      </w:r>
    </w:p>
    <w:p w14:paraId="2D3DC7A4" w14:textId="3A60E867" w:rsidR="00F96C6E" w:rsidRDefault="004850CE" w:rsidP="00000CD6">
      <w:pPr>
        <w:suppressAutoHyphens/>
        <w:spacing w:before="60" w:after="120"/>
        <w:ind w:left="425" w:firstLine="283"/>
        <w:jc w:val="both"/>
        <w:rPr>
          <w:rFonts w:cs="Arial"/>
          <w:b/>
          <w:i/>
        </w:rPr>
      </w:pPr>
      <w:r w:rsidRPr="005563B6">
        <w:rPr>
          <w:rFonts w:cs="Arial"/>
          <w:b/>
          <w:i/>
        </w:rPr>
        <w:t>e) technologická zařízení staveb</w:t>
      </w:r>
      <w:r>
        <w:rPr>
          <w:rFonts w:cs="Arial"/>
          <w:b/>
          <w:i/>
        </w:rPr>
        <w:t>.</w:t>
      </w:r>
    </w:p>
    <w:p w14:paraId="14F3F87B" w14:textId="77777777" w:rsidR="004850CE" w:rsidRPr="009A41BD" w:rsidRDefault="004850CE" w:rsidP="00CD5CDE">
      <w:pPr>
        <w:numPr>
          <w:ilvl w:val="0"/>
          <w:numId w:val="12"/>
        </w:numPr>
        <w:spacing w:before="120" w:after="120" w:line="240" w:lineRule="auto"/>
        <w:ind w:left="425" w:hanging="425"/>
        <w:jc w:val="both"/>
        <w:rPr>
          <w:rFonts w:cs="Arial"/>
          <w:b/>
        </w:rPr>
      </w:pPr>
      <w:r w:rsidRPr="009A41BD">
        <w:rPr>
          <w:rFonts w:eastAsia="Times New Roman" w:cs="Arial"/>
          <w:iCs/>
          <w:lang w:eastAsia="cs-CZ"/>
        </w:rPr>
        <w:t>účastník</w:t>
      </w:r>
      <w:r w:rsidRPr="009A41BD">
        <w:rPr>
          <w:rFonts w:cs="Arial"/>
        </w:rPr>
        <w:t xml:space="preserve"> dále přiloží tyto doklady:</w:t>
      </w:r>
    </w:p>
    <w:p w14:paraId="6E90452C" w14:textId="77777777" w:rsidR="004850CE" w:rsidRPr="009A41BD"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rPr>
      </w:pPr>
      <w:r w:rsidRPr="009A41BD">
        <w:rPr>
          <w:rFonts w:cs="Arial"/>
        </w:rPr>
        <w:t>úřední oprávnění pro ověřování výsledků zeměměřických činnosti v rozsahu dle §13 odst. 1 písm. a) a c) zákona č. 200/1994 Sb., o zeměměřictví a o změně a doplnění některých zákonů souvisejících s jeho zavedením, ve znění pozdějších předpisů;</w:t>
      </w:r>
    </w:p>
    <w:p w14:paraId="2FBA958F" w14:textId="0835C3BC" w:rsidR="004850CE" w:rsidRPr="009A41BD"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rPr>
      </w:pPr>
      <w:r w:rsidRPr="009A41BD">
        <w:rPr>
          <w:rFonts w:cs="Arial"/>
        </w:rPr>
        <w:t>osvědčení o odborné způsobilosti koordinátora bezpečnosti a ochrany zdraví při práci na staveništi dle §10 zákona č.309/2006 Sb., a Nařízení vlády č.592/2006 Sb., v platném znění, vydané firmou akreditovanou MPSV</w:t>
      </w:r>
      <w:r w:rsidR="009A41BD">
        <w:rPr>
          <w:rFonts w:cs="Arial"/>
        </w:rPr>
        <w:t>.</w:t>
      </w:r>
    </w:p>
    <w:p w14:paraId="24084A12" w14:textId="77777777" w:rsidR="004850CE" w:rsidRPr="009A41BD" w:rsidRDefault="004850CE" w:rsidP="00D83A20">
      <w:pPr>
        <w:suppressAutoHyphens/>
        <w:spacing w:before="240" w:after="120"/>
        <w:jc w:val="both"/>
        <w:rPr>
          <w:rFonts w:cs="Arial"/>
          <w:b/>
          <w:iCs/>
        </w:rPr>
      </w:pPr>
      <w:r w:rsidRPr="009A41BD">
        <w:rPr>
          <w:rFonts w:cs="Arial"/>
          <w:b/>
        </w:rPr>
        <w:t>8.3. Technická kvalifikace:</w:t>
      </w:r>
    </w:p>
    <w:p w14:paraId="6D0E5413" w14:textId="3F07DC9C" w:rsidR="004850CE" w:rsidRPr="009A41BD" w:rsidRDefault="004850CE" w:rsidP="00D83A20">
      <w:pPr>
        <w:spacing w:before="120" w:after="120"/>
        <w:jc w:val="both"/>
        <w:rPr>
          <w:rFonts w:cs="Arial"/>
        </w:rPr>
      </w:pPr>
      <w:r w:rsidRPr="009A41BD">
        <w:rPr>
          <w:rFonts w:cs="Arial"/>
        </w:rPr>
        <w:t xml:space="preserve">Účastník </w:t>
      </w:r>
      <w:r w:rsidR="00D15600" w:rsidRPr="009A41BD">
        <w:rPr>
          <w:rFonts w:cs="Arial"/>
        </w:rPr>
        <w:t>výběrového</w:t>
      </w:r>
      <w:r w:rsidRPr="009A41BD">
        <w:rPr>
          <w:rFonts w:cs="Arial"/>
        </w:rPr>
        <w:t xml:space="preserve"> řízení je povinen prokázat své zkušenosti se zakázkami, které svým charakterem a objemem odpovídají profesnímu obsahu této veřejné zakázky za poslední 5 let před zahájením </w:t>
      </w:r>
      <w:r w:rsidR="00D15600" w:rsidRPr="009A41BD">
        <w:rPr>
          <w:rFonts w:cs="Arial"/>
        </w:rPr>
        <w:t>výběrového</w:t>
      </w:r>
      <w:r w:rsidRPr="009A41BD">
        <w:rPr>
          <w:rFonts w:cs="Arial"/>
        </w:rPr>
        <w:t xml:space="preserve"> řízení.</w:t>
      </w:r>
    </w:p>
    <w:p w14:paraId="59BC5E4D" w14:textId="0000AE95" w:rsidR="004850CE" w:rsidRPr="009A41BD" w:rsidRDefault="004850CE" w:rsidP="009A41BD">
      <w:pPr>
        <w:tabs>
          <w:tab w:val="left" w:pos="426"/>
        </w:tabs>
        <w:spacing w:before="120" w:after="120"/>
        <w:jc w:val="both"/>
        <w:rPr>
          <w:rFonts w:cs="Arial"/>
        </w:rPr>
      </w:pPr>
      <w:r w:rsidRPr="009A41BD">
        <w:rPr>
          <w:rFonts w:cs="Arial"/>
        </w:rPr>
        <w:t xml:space="preserve">Účastník předloží seznam významných ukončených služeb obdobného charakteru poskytnutých dodavatelem v posledních 5 letech před zahájením </w:t>
      </w:r>
      <w:r w:rsidR="00D15600" w:rsidRPr="009A41BD">
        <w:rPr>
          <w:rFonts w:cs="Arial"/>
        </w:rPr>
        <w:t>výběrového</w:t>
      </w:r>
      <w:r w:rsidRPr="009A41BD">
        <w:rPr>
          <w:rFonts w:cs="Arial"/>
        </w:rPr>
        <w:t xml:space="preserve"> řízení. Za služby obdobného charakteru se pokládají </w:t>
      </w:r>
      <w:r w:rsidR="0027327F" w:rsidRPr="009A41BD">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9A41BD">
        <w:rPr>
          <w:rFonts w:cs="Arial"/>
        </w:rPr>
        <w:t xml:space="preserve">, pro stavby železničních drah ve smyslu § 5 odst. 1 a § 3 odst. 1 zákona č.266/1994 Sb., o drahách, ve znění pozdějších </w:t>
      </w:r>
      <w:r w:rsidR="00A75C2A" w:rsidRPr="009A41BD">
        <w:rPr>
          <w:rFonts w:cs="Arial"/>
        </w:rPr>
        <w:t>předpisů, jejichž předmětem bylo</w:t>
      </w:r>
      <w:r w:rsidRPr="009A41BD">
        <w:rPr>
          <w:rFonts w:cs="Arial"/>
        </w:rPr>
        <w:t xml:space="preserve"> </w:t>
      </w:r>
      <w:r w:rsidR="009A41BD" w:rsidRPr="009A41BD">
        <w:rPr>
          <w:rFonts w:cs="Arial"/>
          <w:b/>
        </w:rPr>
        <w:t>projektování přejezdového zabezpečovacího zařízení vč. napájení a přejezdové konstrukce.</w:t>
      </w:r>
    </w:p>
    <w:p w14:paraId="2A7AA47D" w14:textId="53C16C7F" w:rsidR="004850CE" w:rsidRPr="009A41BD" w:rsidRDefault="004850CE" w:rsidP="00D83A20">
      <w:pPr>
        <w:tabs>
          <w:tab w:val="left" w:pos="426"/>
        </w:tabs>
        <w:spacing w:before="120" w:after="120"/>
        <w:jc w:val="both"/>
      </w:pPr>
      <w:r w:rsidRPr="009A41BD">
        <w:rPr>
          <w:rFonts w:cs="Arial"/>
        </w:rPr>
        <w:t xml:space="preserve">Účastník musí informacemi uvedenými v předloženém seznamu významných služeb prokázat, že v uvedeném období poskytl alespoň 2 služby obdobného charakteru, </w:t>
      </w:r>
      <w:r w:rsidRPr="009A41BD">
        <w:t xml:space="preserve">které v souhrnu dosahují minimálně hodnoty </w:t>
      </w:r>
      <w:r w:rsidRPr="009A41BD">
        <w:rPr>
          <w:b/>
        </w:rPr>
        <w:t>1 </w:t>
      </w:r>
      <w:r w:rsidR="009A41BD" w:rsidRPr="009A41BD">
        <w:rPr>
          <w:b/>
        </w:rPr>
        <w:t>3</w:t>
      </w:r>
      <w:r w:rsidRPr="009A41BD">
        <w:rPr>
          <w:b/>
        </w:rPr>
        <w:t>00 000,- Kč bez DPH</w:t>
      </w:r>
      <w:r w:rsidRPr="009A41BD">
        <w:t xml:space="preserve">, </w:t>
      </w:r>
      <w:r w:rsidRPr="009A41BD">
        <w:rPr>
          <w:rFonts w:cs="Arial"/>
        </w:rPr>
        <w:t xml:space="preserve">přičemž alespoň jedna služba musí dosahovat ceny nejméně </w:t>
      </w:r>
      <w:r w:rsidRPr="009A41BD">
        <w:rPr>
          <w:rFonts w:cs="Arial"/>
          <w:b/>
        </w:rPr>
        <w:t>6</w:t>
      </w:r>
      <w:r w:rsidR="009A41BD" w:rsidRPr="009A41BD">
        <w:rPr>
          <w:rFonts w:cs="Arial"/>
          <w:b/>
        </w:rPr>
        <w:t>5</w:t>
      </w:r>
      <w:r w:rsidRPr="009A41BD">
        <w:rPr>
          <w:rFonts w:cs="Arial"/>
          <w:b/>
        </w:rPr>
        <w:t>0 000,- Kč bez DPH</w:t>
      </w:r>
      <w:r w:rsidRPr="009A41BD">
        <w:t>.</w:t>
      </w:r>
    </w:p>
    <w:p w14:paraId="3E051432" w14:textId="77777777" w:rsidR="004850CE" w:rsidRPr="009A41BD" w:rsidRDefault="004850CE" w:rsidP="00D83A20">
      <w:pPr>
        <w:spacing w:before="120" w:after="120"/>
        <w:jc w:val="both"/>
        <w:rPr>
          <w:rFonts w:cs="Arial"/>
        </w:rPr>
      </w:pPr>
      <w:r w:rsidRPr="009A41BD">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9A41BD">
        <w:rPr>
          <w:rFonts w:cs="Arial"/>
        </w:rPr>
        <w:t>železnic</w:t>
      </w:r>
      <w:r w:rsidRPr="009A41BD">
        <w:rPr>
          <w:rFonts w:cs="Arial"/>
        </w:rPr>
        <w:t>, státní organizace. Zadavatel si vyhrazuje právo ověřit správnost údajů uvedených v seznamu významných služeb.</w:t>
      </w:r>
    </w:p>
    <w:p w14:paraId="2FD32C7F" w14:textId="569DB2C9" w:rsidR="009A41BD" w:rsidRPr="009A41BD" w:rsidRDefault="004850CE" w:rsidP="00D83A20">
      <w:pPr>
        <w:tabs>
          <w:tab w:val="left" w:pos="426"/>
        </w:tabs>
        <w:spacing w:before="120"/>
        <w:jc w:val="both"/>
        <w:rPr>
          <w:rFonts w:cs="Arial"/>
        </w:rPr>
      </w:pPr>
      <w:r w:rsidRPr="009A41BD">
        <w:rPr>
          <w:rFonts w:cs="Arial"/>
        </w:rPr>
        <w:t>Doba 5 let se považuje za splněnou, pokud byly služby v průběhu této doby dokončeny.</w:t>
      </w:r>
    </w:p>
    <w:p w14:paraId="52CBF4D9" w14:textId="77777777" w:rsidR="004850CE" w:rsidRPr="00D619B6" w:rsidRDefault="004850CE" w:rsidP="00D83A20">
      <w:pPr>
        <w:spacing w:before="240" w:after="120"/>
        <w:jc w:val="both"/>
        <w:rPr>
          <w:b/>
        </w:rPr>
      </w:pPr>
      <w:r>
        <w:rPr>
          <w:b/>
        </w:rPr>
        <w:lastRenderedPageBreak/>
        <w:t>8.4</w:t>
      </w:r>
      <w:r w:rsidRPr="00D619B6">
        <w:rPr>
          <w:b/>
        </w:rPr>
        <w:t>. Prokázání kvalifikace prostřednictvím jiných osob</w:t>
      </w:r>
    </w:p>
    <w:p w14:paraId="757D00DF"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9A41BD">
        <w:rPr>
          <w:rFonts w:cs="Arial"/>
          <w:iCs/>
        </w:rPr>
        <w:t xml:space="preserve">a technickou </w:t>
      </w:r>
      <w:r w:rsidR="001E35EC" w:rsidRPr="009A41BD">
        <w:rPr>
          <w:rFonts w:cs="Arial"/>
          <w:iCs/>
        </w:rPr>
        <w:t>kvalifikaci</w:t>
      </w:r>
      <w:r w:rsidRPr="009A41BD">
        <w:rPr>
          <w:rFonts w:cs="Arial"/>
          <w:iCs/>
        </w:rPr>
        <w:t xml:space="preserve"> </w:t>
      </w:r>
      <w:r w:rsidRPr="00F437AE">
        <w:rPr>
          <w:rFonts w:cs="Arial"/>
          <w:iCs/>
        </w:rPr>
        <w:t>prostřednictvím jiných osob. V takovém případě je dodavatel povinen zadavateli předložit:</w:t>
      </w:r>
    </w:p>
    <w:p w14:paraId="5797554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63AEB4B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4056E3D6"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06F540B"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29F818E4" w14:textId="4999D316" w:rsidR="004850CE" w:rsidRPr="00827A1D" w:rsidRDefault="004850CE" w:rsidP="004850CE">
      <w:pPr>
        <w:spacing w:before="120"/>
        <w:jc w:val="both"/>
        <w:rPr>
          <w:rFonts w:cs="Arial"/>
        </w:rPr>
      </w:pPr>
      <w:r w:rsidRPr="00827A1D">
        <w:rPr>
          <w:rFonts w:cs="Arial"/>
          <w:lang w:eastAsia="cs-CZ"/>
        </w:rPr>
        <w:t>Prokazuje-li však dodavatel prostřednictvím jiné osoby kvalifikaci a předkládá doklady podle výše uvedeného bodu „Technická kvalifikace“ vztahující se k takové osobě, musí dokument podle výše uvedeného písm. d) (</w:t>
      </w:r>
      <w:r w:rsidRPr="00827A1D">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827A1D">
        <w:rPr>
          <w:rFonts w:cs="Arial"/>
          <w:lang w:eastAsia="cs-CZ"/>
        </w:rPr>
        <w:t>obsahovat závazek, že jiná osoba bude vykonávat stavební práce či služby, ke kterým se prokazované kritérium kvalifikace vztahuje.</w:t>
      </w:r>
    </w:p>
    <w:p w14:paraId="2DDFB613"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7A58C92C"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3B2A87C2"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6CF8A78E" w14:textId="5DDA11EA"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sidR="00827A1D">
        <w:rPr>
          <w:rFonts w:cs="Arial"/>
          <w:bCs/>
        </w:rPr>
        <w:t xml:space="preserve">. </w:t>
      </w:r>
      <w:r w:rsidRPr="007A5261">
        <w:rPr>
          <w:rFonts w:cs="Arial"/>
          <w:bCs/>
        </w:rPr>
        <w:t>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1A40D292" w14:textId="77777777" w:rsidR="004850CE" w:rsidRPr="00AE4F30" w:rsidRDefault="004850CE" w:rsidP="008420F3">
      <w:pPr>
        <w:spacing w:before="120" w:after="120"/>
        <w:jc w:val="both"/>
        <w:rPr>
          <w:rFonts w:cs="Arial"/>
        </w:rPr>
      </w:pPr>
      <w:r w:rsidRPr="00AE4F30">
        <w:rPr>
          <w:rFonts w:cs="Arial"/>
        </w:rPr>
        <w:lastRenderedPageBreak/>
        <w:t>Doložení podmínek účasti zahraničními osobami podle zvláštních právních předpisů:</w:t>
      </w:r>
    </w:p>
    <w:p w14:paraId="43DAF8BD" w14:textId="11EE3320"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a</w:t>
      </w:r>
      <w:r w:rsidR="008B5EB7" w:rsidRPr="008B5EB7">
        <w:rPr>
          <w:rFonts w:cs="Arial"/>
        </w:rPr>
        <w:t xml:space="preserve"> </w:t>
      </w:r>
      <w:r w:rsidRPr="00AE4F30">
        <w:rPr>
          <w:rFonts w:cs="Arial"/>
        </w:rPr>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4285525C" w14:textId="77777777" w:rsidR="004850CE" w:rsidRPr="00827A1D" w:rsidRDefault="004850CE" w:rsidP="008420F3">
      <w:pPr>
        <w:numPr>
          <w:ilvl w:val="0"/>
          <w:numId w:val="14"/>
        </w:numPr>
        <w:spacing w:before="60" w:after="120" w:line="240" w:lineRule="auto"/>
        <w:ind w:left="363" w:hanging="357"/>
        <w:jc w:val="both"/>
        <w:rPr>
          <w:rFonts w:cs="Arial"/>
        </w:rPr>
      </w:pPr>
      <w:r w:rsidRPr="00827A1D">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0FB57C40" w14:textId="77777777" w:rsidR="009D32E0" w:rsidRPr="00827A1D" w:rsidRDefault="009D32E0" w:rsidP="006229C5">
      <w:pPr>
        <w:numPr>
          <w:ilvl w:val="0"/>
          <w:numId w:val="14"/>
        </w:numPr>
        <w:spacing w:before="60" w:line="240" w:lineRule="auto"/>
        <w:ind w:left="363" w:hanging="357"/>
        <w:jc w:val="both"/>
        <w:rPr>
          <w:rFonts w:ascii="Verdana" w:hAnsi="Verdana" w:cs="Arial"/>
        </w:rPr>
      </w:pPr>
      <w:r w:rsidRPr="00827A1D">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06C5B26"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17F1879D"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27EC5E77"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31F0B933" w14:textId="77777777" w:rsidR="004850CE" w:rsidRPr="00827A1D" w:rsidRDefault="002044C0" w:rsidP="00554227">
      <w:pPr>
        <w:suppressAutoHyphens/>
        <w:spacing w:before="120" w:after="120"/>
        <w:ind w:left="142" w:hanging="142"/>
        <w:jc w:val="both"/>
        <w:rPr>
          <w:rFonts w:cs="Arial"/>
          <w:b/>
          <w:bCs/>
        </w:rPr>
      </w:pPr>
      <w:r w:rsidRPr="00827A1D">
        <w:rPr>
          <w:rFonts w:cs="Arial"/>
          <w:b/>
          <w:bCs/>
        </w:rPr>
        <w:t>10</w:t>
      </w:r>
      <w:r w:rsidR="004850CE" w:rsidRPr="00827A1D">
        <w:rPr>
          <w:rFonts w:cs="Arial"/>
          <w:b/>
          <w:bCs/>
        </w:rPr>
        <w:t>.1.  Obchodní podmínky:</w:t>
      </w:r>
    </w:p>
    <w:p w14:paraId="7AFD9551" w14:textId="77777777" w:rsidR="004850CE" w:rsidRPr="00827A1D" w:rsidRDefault="004850CE" w:rsidP="00554227">
      <w:pPr>
        <w:suppressAutoHyphens/>
        <w:spacing w:before="120" w:after="120"/>
        <w:jc w:val="both"/>
        <w:rPr>
          <w:rFonts w:cs="Arial"/>
        </w:rPr>
      </w:pPr>
      <w:r w:rsidRPr="00827A1D">
        <w:rPr>
          <w:rFonts w:cs="Arial"/>
        </w:rPr>
        <w:t>Obchodní podmínky jsou upraveny v návrhu Smlouvy o dílo, který tvoří součást zadávací dokumentace, a je přílohou této výzvy.</w:t>
      </w:r>
    </w:p>
    <w:p w14:paraId="6D5642AD" w14:textId="77777777" w:rsidR="004850CE" w:rsidRPr="00827A1D" w:rsidRDefault="002044C0" w:rsidP="00554227">
      <w:pPr>
        <w:suppressAutoHyphens/>
        <w:spacing w:before="120" w:after="120"/>
        <w:jc w:val="both"/>
        <w:rPr>
          <w:rFonts w:cs="Arial"/>
          <w:b/>
          <w:bCs/>
        </w:rPr>
      </w:pPr>
      <w:r w:rsidRPr="00827A1D">
        <w:rPr>
          <w:rFonts w:cs="Arial"/>
          <w:b/>
        </w:rPr>
        <w:t>10</w:t>
      </w:r>
      <w:r w:rsidR="004850CE" w:rsidRPr="00827A1D">
        <w:rPr>
          <w:rFonts w:cs="Arial"/>
          <w:b/>
        </w:rPr>
        <w:t>.2.</w:t>
      </w:r>
      <w:r w:rsidR="004850CE" w:rsidRPr="00827A1D">
        <w:rPr>
          <w:rFonts w:cs="Arial"/>
        </w:rPr>
        <w:t xml:space="preserve"> </w:t>
      </w:r>
      <w:r w:rsidR="004850CE" w:rsidRPr="00827A1D">
        <w:rPr>
          <w:rFonts w:cs="Arial"/>
          <w:b/>
          <w:bCs/>
        </w:rPr>
        <w:t>Platební podmínky:</w:t>
      </w:r>
    </w:p>
    <w:p w14:paraId="2148E99A" w14:textId="7A2C196E" w:rsidR="004850CE" w:rsidRDefault="004850CE" w:rsidP="00554227">
      <w:pPr>
        <w:suppressAutoHyphens/>
        <w:spacing w:after="120"/>
        <w:jc w:val="both"/>
        <w:rPr>
          <w:rFonts w:cs="Arial"/>
        </w:rPr>
      </w:pPr>
      <w:r w:rsidRPr="00827A1D">
        <w:rPr>
          <w:rFonts w:cs="Arial"/>
        </w:rPr>
        <w:t>Platební podmínky jsou upraveny v návrhu Smlouvy o dílo, který tvoří součást zadávací dokumentace, a je přílohou této výzvy.</w:t>
      </w:r>
    </w:p>
    <w:p w14:paraId="08D883C1" w14:textId="75434113" w:rsidR="00827A1D" w:rsidRDefault="00827A1D" w:rsidP="00554227">
      <w:pPr>
        <w:suppressAutoHyphens/>
        <w:spacing w:after="120"/>
        <w:jc w:val="both"/>
        <w:rPr>
          <w:rFonts w:cs="Arial"/>
        </w:rPr>
      </w:pPr>
    </w:p>
    <w:p w14:paraId="30247E6C" w14:textId="77777777" w:rsidR="00827A1D" w:rsidRPr="00827A1D" w:rsidRDefault="00827A1D" w:rsidP="00554227">
      <w:pPr>
        <w:suppressAutoHyphens/>
        <w:spacing w:after="120"/>
        <w:jc w:val="both"/>
        <w:rPr>
          <w:rFonts w:cs="Arial"/>
        </w:rPr>
      </w:pPr>
    </w:p>
    <w:p w14:paraId="05366B14" w14:textId="77777777" w:rsidR="004850CE" w:rsidRPr="009E5989" w:rsidRDefault="002044C0" w:rsidP="002044C0">
      <w:pPr>
        <w:suppressAutoHyphens/>
        <w:spacing w:before="120" w:after="120"/>
        <w:ind w:left="851" w:hanging="851"/>
        <w:jc w:val="both"/>
        <w:rPr>
          <w:rFonts w:cs="Arial"/>
          <w:b/>
          <w:bCs/>
        </w:rPr>
      </w:pPr>
      <w:r>
        <w:rPr>
          <w:rFonts w:cs="Arial"/>
          <w:b/>
          <w:bCs/>
        </w:rPr>
        <w:lastRenderedPageBreak/>
        <w:t>10</w:t>
      </w:r>
      <w:r w:rsidR="004850CE" w:rsidRPr="009E5989">
        <w:rPr>
          <w:rFonts w:cs="Arial"/>
          <w:b/>
          <w:bCs/>
        </w:rPr>
        <w:t>.3.  Způsob financování:</w:t>
      </w:r>
    </w:p>
    <w:p w14:paraId="13B67F3D"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5B3BF7A3"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26981610"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3393223B" w14:textId="0ECB18C6" w:rsidR="004850CE" w:rsidRDefault="004850CE" w:rsidP="004850CE">
      <w:pPr>
        <w:spacing w:after="0"/>
        <w:jc w:val="both"/>
        <w:rPr>
          <w:rFonts w:cs="Arial"/>
        </w:rPr>
      </w:pPr>
      <w:r>
        <w:rPr>
          <w:rFonts w:cs="Arial"/>
        </w:rPr>
        <w:t xml:space="preserve">Účastník </w:t>
      </w:r>
      <w:r w:rsidR="00D15600">
        <w:rPr>
          <w:rFonts w:cs="Arial"/>
        </w:rPr>
        <w:t>výběrového</w:t>
      </w:r>
      <w:r>
        <w:rPr>
          <w:rFonts w:cs="Arial"/>
        </w:rPr>
        <w:t xml:space="preserve"> řízení </w:t>
      </w:r>
      <w:r w:rsidRPr="00775EDA">
        <w:rPr>
          <w:rFonts w:cs="Arial"/>
        </w:rPr>
        <w:t xml:space="preserve">může podat </w:t>
      </w:r>
      <w:r w:rsidR="00735EB7">
        <w:rPr>
          <w:rFonts w:cs="Arial"/>
        </w:rPr>
        <w:t>ve výběrovém</w:t>
      </w:r>
      <w:r w:rsidRPr="00775EDA">
        <w:rPr>
          <w:rFonts w:cs="Arial"/>
        </w:rPr>
        <w:t xml:space="preserve">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w:t>
      </w:r>
      <w:r w:rsidR="00735EB7">
        <w:rPr>
          <w:rFonts w:cs="Arial"/>
        </w:rPr>
        <w:t>výběrovém</w:t>
      </w:r>
      <w:r w:rsidRPr="004845AF">
        <w:rPr>
          <w:rFonts w:cs="Arial"/>
        </w:rPr>
        <w:t xml:space="preserve"> řízení prokazuje kvalifikaci. Nabídka musí být podána elektronicky prostřednictvím elektronického </w:t>
      </w:r>
      <w:r w:rsidRPr="00827A1D">
        <w:rPr>
          <w:rFonts w:cs="Arial"/>
        </w:rPr>
        <w:t xml:space="preserve">nástroje E-ZAK, který je profilem zadavatele, a to v českém jazyce s výjimkami uvedenými 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4"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w:t>
      </w:r>
      <w:r w:rsidR="00D15600">
        <w:rPr>
          <w:rFonts w:cs="Arial"/>
        </w:rPr>
        <w:t>výběrového</w:t>
      </w:r>
      <w:r w:rsidRPr="00775EDA">
        <w:rPr>
          <w:rFonts w:cs="Arial"/>
        </w:rPr>
        <w:t xml:space="preserve"> řízení je povinen v nabídce označit údaje nebo sdělení, které považuje za důvěrné nebo chráněné podle zvláštních právních předpisů a které nesmí být zveřejněny</w:t>
      </w:r>
      <w:r>
        <w:rPr>
          <w:rFonts w:cs="Arial"/>
        </w:rPr>
        <w:t>.</w:t>
      </w:r>
    </w:p>
    <w:p w14:paraId="2E94F0AD"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22E1DC04" w14:textId="1F0D4CA1"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Dodavatel je povinen podat pouze jediný návrh smlouvy na plnění této zakázky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w:t>
      </w:r>
      <w:r w:rsidR="00EC50FF">
        <w:rPr>
          <w:rFonts w:ascii="Verdana" w:hAnsi="Verdana" w:cs="Arial"/>
        </w:rPr>
        <w:t xml:space="preserve"> (údaje označené „VLOŽÍ ZHOTOVITEL“)</w:t>
      </w:r>
      <w:r w:rsidRPr="0083386F">
        <w:rPr>
          <w:rFonts w:ascii="Verdana" w:hAnsi="Verdana" w:cs="Arial"/>
        </w:rPr>
        <w:t>. Návrh smlouvy nemusí být dodavatelem v nabídce podepsán.</w:t>
      </w:r>
    </w:p>
    <w:p w14:paraId="4DC23DA6"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2FC3EBFD"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0A4104DB"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7B640505"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47218B4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6CE7E898"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14:paraId="17D300F6"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14:paraId="14D8AD05" w14:textId="77777777" w:rsidR="004850CE" w:rsidRPr="00827A1D" w:rsidRDefault="004850CE" w:rsidP="004850CE">
      <w:pPr>
        <w:pStyle w:val="Seznam"/>
        <w:numPr>
          <w:ilvl w:val="0"/>
          <w:numId w:val="9"/>
        </w:numPr>
        <w:jc w:val="both"/>
        <w:rPr>
          <w:rFonts w:ascii="Verdana" w:hAnsi="Verdana"/>
          <w:sz w:val="18"/>
          <w:szCs w:val="18"/>
        </w:rPr>
      </w:pPr>
      <w:r w:rsidRPr="00827A1D">
        <w:rPr>
          <w:rFonts w:ascii="Verdana" w:hAnsi="Verdana"/>
          <w:sz w:val="18"/>
          <w:szCs w:val="18"/>
        </w:rPr>
        <w:t>Doklady k prokázání technické kvalifikace (příloha č. 3 Výzvy),</w:t>
      </w:r>
    </w:p>
    <w:p w14:paraId="57724F83" w14:textId="77777777" w:rsidR="004850CE"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Seznam jiných osob, jejichž prostřednictvím prokazuje dodavatel určitou část kvalifikace a doklady vztahující se k těmto jiným osobám (</w:t>
      </w:r>
      <w:r w:rsidRPr="00827A1D">
        <w:rPr>
          <w:rFonts w:ascii="Verdana" w:hAnsi="Verdana"/>
          <w:sz w:val="18"/>
          <w:szCs w:val="18"/>
        </w:rPr>
        <w:t>příloha č. 4 Výzvy),</w:t>
      </w:r>
    </w:p>
    <w:p w14:paraId="5761455B" w14:textId="3465EC46" w:rsidR="00B972F5" w:rsidRPr="0000571A" w:rsidRDefault="00B972F5" w:rsidP="004850CE">
      <w:pPr>
        <w:pStyle w:val="Seznam"/>
        <w:numPr>
          <w:ilvl w:val="0"/>
          <w:numId w:val="9"/>
        </w:numPr>
        <w:jc w:val="both"/>
        <w:rPr>
          <w:rFonts w:ascii="Verdana" w:hAnsi="Verdana"/>
          <w:sz w:val="18"/>
          <w:szCs w:val="18"/>
        </w:rPr>
      </w:pPr>
      <w:r>
        <w:rPr>
          <w:rFonts w:ascii="Verdana" w:hAnsi="Verdana"/>
          <w:sz w:val="18"/>
          <w:szCs w:val="18"/>
        </w:rPr>
        <w:t xml:space="preserve">Seznam </w:t>
      </w:r>
      <w:r w:rsidRPr="00827A1D">
        <w:rPr>
          <w:rFonts w:ascii="Verdana" w:hAnsi="Verdana"/>
          <w:sz w:val="18"/>
          <w:szCs w:val="18"/>
        </w:rPr>
        <w:t xml:space="preserve">osob prokazující profesní a </w:t>
      </w:r>
      <w:r w:rsidR="00183D20" w:rsidRPr="00827A1D">
        <w:rPr>
          <w:rFonts w:ascii="Verdana" w:hAnsi="Verdana"/>
          <w:sz w:val="18"/>
          <w:szCs w:val="18"/>
        </w:rPr>
        <w:t>odbornou</w:t>
      </w:r>
      <w:r w:rsidRPr="00827A1D">
        <w:rPr>
          <w:rFonts w:ascii="Verdana" w:hAnsi="Verdana"/>
          <w:sz w:val="18"/>
          <w:szCs w:val="18"/>
        </w:rPr>
        <w:t xml:space="preserve"> způsobilost</w:t>
      </w:r>
      <w:r w:rsidR="00183D20" w:rsidRPr="00827A1D">
        <w:rPr>
          <w:rFonts w:ascii="Verdana" w:hAnsi="Verdana"/>
          <w:sz w:val="18"/>
          <w:szCs w:val="18"/>
        </w:rPr>
        <w:t>, technickou kvalifikaci</w:t>
      </w:r>
      <w:r w:rsidRPr="00827A1D">
        <w:rPr>
          <w:rFonts w:ascii="Verdana" w:hAnsi="Verdana"/>
          <w:sz w:val="18"/>
          <w:szCs w:val="18"/>
        </w:rPr>
        <w:t xml:space="preserve"> (příloha č. 5 Výzvy),</w:t>
      </w:r>
    </w:p>
    <w:p w14:paraId="4525F659" w14:textId="5E0B5286" w:rsidR="0000571A" w:rsidRPr="00827A1D" w:rsidRDefault="0000571A" w:rsidP="004850CE">
      <w:pPr>
        <w:pStyle w:val="Seznam"/>
        <w:numPr>
          <w:ilvl w:val="0"/>
          <w:numId w:val="9"/>
        </w:numPr>
        <w:jc w:val="both"/>
        <w:rPr>
          <w:rFonts w:ascii="Verdana" w:hAnsi="Verdana"/>
          <w:sz w:val="18"/>
          <w:szCs w:val="18"/>
        </w:rPr>
      </w:pPr>
      <w:r w:rsidRPr="00827A1D">
        <w:rPr>
          <w:rFonts w:ascii="Verdana" w:hAnsi="Verdana"/>
          <w:sz w:val="18"/>
          <w:szCs w:val="18"/>
        </w:rPr>
        <w:t>Čestné prohlášení o splnění podmínek v souvislosti se situací na Ukrajině (příloha č. 6</w:t>
      </w:r>
      <w:r w:rsidR="00B02838" w:rsidRPr="00827A1D">
        <w:rPr>
          <w:rFonts w:ascii="Verdana" w:hAnsi="Verdana"/>
          <w:sz w:val="18"/>
          <w:szCs w:val="18"/>
        </w:rPr>
        <w:t xml:space="preserve"> Výzvy</w:t>
      </w:r>
      <w:r w:rsidRPr="00827A1D">
        <w:rPr>
          <w:rFonts w:ascii="Verdana" w:hAnsi="Verdana"/>
          <w:sz w:val="18"/>
          <w:szCs w:val="18"/>
        </w:rPr>
        <w:t>)</w:t>
      </w:r>
    </w:p>
    <w:p w14:paraId="49AE9C0F"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4AA5C9C9"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553AF1CB" w14:textId="749F8DEC" w:rsidR="004850CE"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515AE76A"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276CB237"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0FFDA041"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0FF9A0E7"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w:t>
      </w:r>
      <w:r w:rsidRPr="005B02DB">
        <w:rPr>
          <w:rFonts w:cs="Arial"/>
        </w:rPr>
        <w:lastRenderedPageBreak/>
        <w:t xml:space="preserve">elektronické adrese </w:t>
      </w:r>
      <w:hyperlink r:id="rId15"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17B9DD"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014223D6"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6" w:history="1">
        <w:r>
          <w:rPr>
            <w:rStyle w:val="Hypertextovodkaz"/>
            <w:rFonts w:cs="Arial"/>
            <w:b/>
            <w:bCs/>
            <w:lang w:eastAsia="cs-CZ"/>
          </w:rPr>
          <w:t>https://zakazky.spravazeleznic.cz/</w:t>
        </w:r>
      </w:hyperlink>
      <w:r>
        <w:rPr>
          <w:rFonts w:cs="Arial"/>
          <w:b/>
        </w:rPr>
        <w:t xml:space="preserve">. </w:t>
      </w:r>
    </w:p>
    <w:p w14:paraId="61658655" w14:textId="5B24D924"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w:t>
      </w:r>
      <w:r w:rsidR="00D15600">
        <w:rPr>
          <w:rFonts w:cs="Arial"/>
        </w:rPr>
        <w:t>výběrového</w:t>
      </w:r>
      <w:r>
        <w:rPr>
          <w:rFonts w:cs="Arial"/>
        </w:rPr>
        <w:t xml:space="preserve"> řízení. </w:t>
      </w:r>
    </w:p>
    <w:p w14:paraId="0EDF5090"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28224F8C"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7528048" w14:textId="51DE77DE" w:rsidR="001B5CED" w:rsidRPr="007B1D48" w:rsidRDefault="001B5CED" w:rsidP="001B5CED">
      <w:pPr>
        <w:suppressAutoHyphens/>
        <w:spacing w:before="120"/>
        <w:jc w:val="both"/>
        <w:rPr>
          <w:rFonts w:cs="Arial"/>
          <w:b/>
          <w:bCs/>
        </w:rPr>
      </w:pPr>
      <w:r w:rsidRPr="007B1D48">
        <w:rPr>
          <w:rFonts w:cs="Arial"/>
        </w:rPr>
        <w:t xml:space="preserve">Účastníci budou o výsledku </w:t>
      </w:r>
      <w:r w:rsidR="00D15600">
        <w:rPr>
          <w:rFonts w:cs="Arial"/>
        </w:rPr>
        <w:t>výběrového</w:t>
      </w:r>
      <w:r w:rsidRPr="007B1D48">
        <w:rPr>
          <w:rFonts w:cs="Arial"/>
        </w:rPr>
        <w:t xml:space="preserve">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7"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43101C81"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5C224C3D"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2AD3B606" w14:textId="68EC4D34"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F8929FC" w14:textId="58D3B119" w:rsidR="004850CE" w:rsidRPr="00827A1D"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8"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19" w:history="1">
        <w:r w:rsidR="00DE4ED4" w:rsidRPr="00003B8D">
          <w:rPr>
            <w:rStyle w:val="Hypertextovodkaz"/>
            <w:rFonts w:cs="Arial"/>
          </w:rPr>
          <w:t>https://zakazky.spravazeleznic.cz/</w:t>
        </w:r>
      </w:hyperlink>
      <w:r w:rsidRPr="00673EB9">
        <w:rPr>
          <w:rFonts w:cs="Arial"/>
        </w:rPr>
        <w:t xml:space="preserve">. Písemná žádost musí být zadavateli </w:t>
      </w:r>
      <w:r w:rsidRPr="00827A1D">
        <w:rPr>
          <w:rFonts w:cs="Arial"/>
        </w:rPr>
        <w:t xml:space="preserve">doručena </w:t>
      </w:r>
      <w:r w:rsidRPr="00827A1D">
        <w:rPr>
          <w:rFonts w:cs="Arial"/>
          <w:b/>
          <w:bCs/>
        </w:rPr>
        <w:t xml:space="preserve">nejpozději 4 pracovní dny </w:t>
      </w:r>
      <w:r w:rsidRPr="00827A1D">
        <w:rPr>
          <w:rFonts w:cs="Arial"/>
        </w:rPr>
        <w:t>před uplynutím lhůty pro podání nabídek. Vysvětlení zadávací dokumentace může zadavatel poskytnout i bez předchozí žádosti.</w:t>
      </w:r>
    </w:p>
    <w:p w14:paraId="3C1C696F" w14:textId="0D04BB38" w:rsidR="004850CE" w:rsidRPr="00673EB9" w:rsidRDefault="004850CE" w:rsidP="004850CE">
      <w:pPr>
        <w:tabs>
          <w:tab w:val="left" w:pos="-1701"/>
        </w:tabs>
        <w:spacing w:before="120" w:after="0"/>
        <w:jc w:val="both"/>
        <w:rPr>
          <w:rFonts w:cs="Arial"/>
        </w:rPr>
      </w:pPr>
      <w:r w:rsidRPr="00827A1D">
        <w:rPr>
          <w:rFonts w:cs="Arial"/>
        </w:rPr>
        <w:t xml:space="preserve">Zadavatel poskytne vysvětlení zadávací dokumentace </w:t>
      </w:r>
      <w:r w:rsidRPr="00827A1D">
        <w:rPr>
          <w:rFonts w:cs="Arial"/>
          <w:b/>
          <w:bCs/>
        </w:rPr>
        <w:t xml:space="preserve">nejpozději do 2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59BF4603" w14:textId="77777777" w:rsidR="004850CE" w:rsidRPr="00827A1D" w:rsidRDefault="004850CE" w:rsidP="00777234">
      <w:pPr>
        <w:spacing w:before="120" w:after="120"/>
        <w:jc w:val="both"/>
        <w:rPr>
          <w:rFonts w:cs="Arial"/>
        </w:rPr>
      </w:pPr>
      <w:r w:rsidRPr="00827A1D">
        <w:rPr>
          <w:rFonts w:cs="Arial"/>
          <w:bCs/>
        </w:rPr>
        <w:lastRenderedPageBreak/>
        <w:t>Vysvětlení zadávací dokumentace, včetně přesného znění žádosti, zadavatel uveřejní stejným způsobem, jakým uveřejnil výzvu k podání nabídek, tedy na profilu zadavatele:</w:t>
      </w:r>
      <w:r w:rsidRPr="00827A1D">
        <w:rPr>
          <w:rFonts w:cs="Arial"/>
        </w:rPr>
        <w:t xml:space="preserve"> </w:t>
      </w:r>
      <w:hyperlink r:id="rId20" w:history="1">
        <w:r w:rsidR="009200AC" w:rsidRPr="00827A1D">
          <w:rPr>
            <w:rStyle w:val="Hypertextovodkaz"/>
            <w:rFonts w:cs="Arial"/>
            <w:color w:val="auto"/>
          </w:rPr>
          <w:t>https://zakazky.spravazeleznic.cz/</w:t>
        </w:r>
      </w:hyperlink>
      <w:r w:rsidRPr="00827A1D">
        <w:rPr>
          <w:rFonts w:cs="Arial"/>
        </w:rPr>
        <w:t>. Vysvětlení je považováno za doručené okamžikem uveřejnění.</w:t>
      </w:r>
    </w:p>
    <w:p w14:paraId="19EDCC04"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52B870A5"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08C656D1"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3BFD407B" w14:textId="23565103"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sidR="00735EB7">
        <w:rPr>
          <w:rFonts w:eastAsia="Times New Roman" w:cs="Times New Roman"/>
          <w:spacing w:val="-3"/>
          <w:lang w:eastAsia="cs-CZ"/>
        </w:rPr>
        <w:t>výběrové</w:t>
      </w:r>
      <w:r>
        <w:rPr>
          <w:rFonts w:eastAsia="Times New Roman" w:cs="Times New Roman"/>
          <w:spacing w:val="-3"/>
          <w:lang w:eastAsia="cs-CZ"/>
        </w:rPr>
        <w:t xml:space="preserve"> </w:t>
      </w:r>
      <w:r w:rsidRPr="00FC44E6">
        <w:rPr>
          <w:rFonts w:eastAsia="Times New Roman" w:cs="Times New Roman"/>
          <w:spacing w:val="-3"/>
          <w:lang w:eastAsia="cs-CZ"/>
        </w:rPr>
        <w:t>řízení této veřejné zakázky kdykoliv před uzavřením smlouvy na plnění této veřejné zakázky, a to bez uvedení důvodu.</w:t>
      </w:r>
    </w:p>
    <w:p w14:paraId="6A906202" w14:textId="56AD5DEF"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sidR="00735EB7">
        <w:rPr>
          <w:rFonts w:eastAsia="Times New Roman" w:cs="Times New Roman"/>
          <w:lang w:eastAsia="cs-CZ"/>
        </w:rPr>
        <w:t>výběrové</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w:t>
      </w:r>
      <w:r w:rsidR="00FB135B">
        <w:rPr>
          <w:rFonts w:eastAsia="Times New Roman" w:cs="Times New Roman"/>
          <w:lang w:eastAsia="cs-CZ"/>
        </w:rPr>
        <w:t xml:space="preserve"> předpokládanou hodnotu zakázk</w:t>
      </w:r>
      <w:r w:rsidR="00FB135B" w:rsidRPr="00827A1D">
        <w:rPr>
          <w:rFonts w:eastAsia="Times New Roman" w:cs="Times New Roman"/>
          <w:lang w:eastAsia="cs-CZ"/>
        </w:rPr>
        <w:t>y</w:t>
      </w:r>
      <w:r w:rsidR="00827A1D" w:rsidRPr="00827A1D">
        <w:rPr>
          <w:rFonts w:eastAsia="Times New Roman" w:cs="Times New Roman"/>
          <w:lang w:eastAsia="cs-CZ"/>
        </w:rPr>
        <w:t>.</w:t>
      </w:r>
    </w:p>
    <w:p w14:paraId="461BB723" w14:textId="4EC5FDCE" w:rsidR="00887D67" w:rsidRDefault="00887D67" w:rsidP="00B3167A">
      <w:pPr>
        <w:numPr>
          <w:ilvl w:val="0"/>
          <w:numId w:val="15"/>
        </w:numPr>
        <w:tabs>
          <w:tab w:val="clear" w:pos="1070"/>
        </w:tabs>
        <w:spacing w:after="120" w:line="240" w:lineRule="auto"/>
        <w:ind w:left="426" w:hanging="426"/>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01C72373" w:rsidR="009F5181" w:rsidRDefault="003852E7"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w:t>
      </w:r>
      <w:r>
        <w:rPr>
          <w:rFonts w:cs="Arial"/>
        </w:rPr>
        <w:t>zaslat zadavateli podepsaný návrh Smlouvy o dílo</w:t>
      </w:r>
      <w:r w:rsidRPr="00B23E30">
        <w:rPr>
          <w:rFonts w:cs="Arial"/>
        </w:rPr>
        <w:t>.</w:t>
      </w:r>
      <w:r w:rsidR="009F5181" w:rsidRPr="00B23E30">
        <w:rPr>
          <w:rFonts w:cs="Arial"/>
        </w:rPr>
        <w:t xml:space="preserve"> Vybraného</w:t>
      </w:r>
      <w:r w:rsidR="009F5181" w:rsidRPr="006944C9">
        <w:rPr>
          <w:rFonts w:cs="Arial"/>
        </w:rPr>
        <w:t xml:space="preserve"> dodavatele, který nesplnil povinnost podle p</w:t>
      </w:r>
      <w:r w:rsidR="002B00D7">
        <w:rPr>
          <w:rFonts w:cs="Arial"/>
        </w:rPr>
        <w:t>ředchozí věty, může zadavatel z</w:t>
      </w:r>
      <w:r w:rsidR="009F5181" w:rsidRPr="006944C9">
        <w:rPr>
          <w:rFonts w:cs="Arial"/>
        </w:rPr>
        <w:t xml:space="preserve"> </w:t>
      </w:r>
      <w:r w:rsidR="00D15600">
        <w:rPr>
          <w:rFonts w:cs="Arial"/>
        </w:rPr>
        <w:t>výběrového</w:t>
      </w:r>
      <w:r w:rsidR="009F5181" w:rsidRPr="006944C9">
        <w:rPr>
          <w:rFonts w:cs="Arial"/>
        </w:rPr>
        <w:t xml:space="preserve"> řízení vyloučit.</w:t>
      </w:r>
    </w:p>
    <w:p w14:paraId="2D44A7B0"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3DE1D498"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70BDBD9C"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prací uzavřenou pojistnou smlouvu o pojištění účastníka </w:t>
      </w:r>
      <w:r w:rsidR="00D15600">
        <w:rPr>
          <w:rFonts w:cs="Arial"/>
        </w:rPr>
        <w:t>výběrového</w:t>
      </w:r>
      <w:r w:rsidRPr="006944C9">
        <w:rPr>
          <w:rFonts w:cs="Arial"/>
        </w:rPr>
        <w:t xml:space="preserve"> řízení</w:t>
      </w:r>
      <w:r w:rsidR="00756793">
        <w:rPr>
          <w:rFonts w:cs="Arial"/>
        </w:rPr>
        <w:t xml:space="preserve">, </w:t>
      </w:r>
      <w:r w:rsidR="00756793" w:rsidRPr="00C65672">
        <w:rPr>
          <w:rFonts w:cs="Arial"/>
        </w:rPr>
        <w:t>minimálně</w:t>
      </w:r>
      <w:r w:rsidRPr="00C65672">
        <w:rPr>
          <w:rFonts w:cs="Arial"/>
        </w:rPr>
        <w:t xml:space="preserve"> ve výši</w:t>
      </w:r>
      <w:r w:rsidR="00756793" w:rsidRPr="00C65672">
        <w:rPr>
          <w:rFonts w:cs="Arial"/>
        </w:rPr>
        <w:t xml:space="preserve"> nabídkové ceny uvedené v závazném vzoru Smlouvy předloženého v nabídce uchazeče</w:t>
      </w:r>
      <w:r w:rsidRPr="00C65672">
        <w:rPr>
          <w:rFonts w:cs="Arial"/>
        </w:rPr>
        <w:t xml:space="preserve">. </w:t>
      </w:r>
      <w:r w:rsidRPr="006944C9">
        <w:rPr>
          <w:rFonts w:cs="Arial"/>
        </w:rPr>
        <w:t xml:space="preserve">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lastRenderedPageBreak/>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4CDDCF88"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 xml:space="preserve">Zpracování osobních údajů včetně jejich zvláštních kategorií případně poskytnutých v průběhu </w:t>
      </w:r>
      <w:r w:rsidR="00D15600">
        <w:rPr>
          <w:iCs/>
        </w:rPr>
        <w:t>výběrového</w:t>
      </w:r>
      <w:r w:rsidRPr="00775706">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05F3891F"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AE0150B" w14:textId="24CD4E8D"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w:t>
      </w:r>
      <w:r w:rsidR="00735EB7">
        <w:rPr>
          <w:rFonts w:asciiTheme="minorHAnsi" w:hAnsiTheme="minorHAnsi"/>
          <w:sz w:val="18"/>
          <w:szCs w:val="18"/>
        </w:rPr>
        <w:t>ve výběrovém</w:t>
      </w:r>
      <w:r w:rsidRPr="00775706">
        <w:rPr>
          <w:rFonts w:asciiTheme="minorHAnsi" w:hAnsiTheme="minorHAnsi"/>
          <w:sz w:val="18"/>
          <w:szCs w:val="18"/>
        </w:rPr>
        <w:t xml:space="preserve"> řízení níže uvedené prvky odpovědného zadávání: </w:t>
      </w:r>
    </w:p>
    <w:p w14:paraId="31943C56"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1EDB741B" w14:textId="77777777" w:rsidR="00775706" w:rsidRPr="00827A1D" w:rsidRDefault="00775706" w:rsidP="00775706">
      <w:pPr>
        <w:pStyle w:val="Default"/>
        <w:numPr>
          <w:ilvl w:val="0"/>
          <w:numId w:val="19"/>
        </w:numPr>
        <w:spacing w:before="120"/>
        <w:ind w:left="709" w:hanging="294"/>
        <w:jc w:val="both"/>
        <w:rPr>
          <w:rFonts w:asciiTheme="minorHAnsi" w:hAnsiTheme="minorHAnsi"/>
          <w:color w:val="auto"/>
          <w:sz w:val="18"/>
          <w:szCs w:val="18"/>
        </w:rPr>
      </w:pPr>
      <w:r w:rsidRPr="00827A1D">
        <w:rPr>
          <w:rFonts w:asciiTheme="minorHAnsi" w:hAnsiTheme="minorHAnsi"/>
          <w:color w:val="auto"/>
          <w:sz w:val="18"/>
          <w:szCs w:val="18"/>
        </w:rPr>
        <w:t xml:space="preserve">porady a jednání vedená primárně distančním způsobem, </w:t>
      </w:r>
    </w:p>
    <w:p w14:paraId="6401E083" w14:textId="77777777" w:rsidR="00775706" w:rsidRPr="00827A1D" w:rsidRDefault="00775706" w:rsidP="00775706">
      <w:pPr>
        <w:pStyle w:val="Default"/>
        <w:numPr>
          <w:ilvl w:val="0"/>
          <w:numId w:val="19"/>
        </w:numPr>
        <w:spacing w:before="120" w:after="120"/>
        <w:ind w:left="709" w:hanging="295"/>
        <w:jc w:val="both"/>
        <w:rPr>
          <w:rFonts w:asciiTheme="minorHAnsi" w:hAnsiTheme="minorHAnsi"/>
          <w:color w:val="auto"/>
          <w:sz w:val="18"/>
          <w:szCs w:val="18"/>
        </w:rPr>
      </w:pPr>
      <w:r w:rsidRPr="00827A1D">
        <w:rPr>
          <w:rFonts w:asciiTheme="minorHAnsi" w:hAnsiTheme="minorHAnsi"/>
          <w:color w:val="auto"/>
          <w:sz w:val="18"/>
          <w:szCs w:val="18"/>
        </w:rPr>
        <w:t xml:space="preserve">studentské exkurze, </w:t>
      </w:r>
    </w:p>
    <w:p w14:paraId="370EDDFA" w14:textId="77777777" w:rsidR="00775706" w:rsidRPr="00827A1D" w:rsidRDefault="00775706" w:rsidP="00775706">
      <w:pPr>
        <w:pStyle w:val="Default"/>
        <w:numPr>
          <w:ilvl w:val="0"/>
          <w:numId w:val="19"/>
        </w:numPr>
        <w:spacing w:before="120" w:after="120"/>
        <w:ind w:left="709" w:hanging="295"/>
        <w:jc w:val="both"/>
        <w:rPr>
          <w:rFonts w:asciiTheme="minorHAnsi" w:hAnsiTheme="minorHAnsi"/>
          <w:color w:val="auto"/>
          <w:sz w:val="18"/>
          <w:szCs w:val="18"/>
        </w:rPr>
      </w:pPr>
      <w:r w:rsidRPr="00827A1D">
        <w:rPr>
          <w:color w:val="auto"/>
          <w:sz w:val="18"/>
          <w:szCs w:val="18"/>
        </w:rPr>
        <w:t>recyklaci kameniva vyzískávaného z kolejového lože.</w:t>
      </w:r>
    </w:p>
    <w:p w14:paraId="5066983C" w14:textId="6C83628A" w:rsidR="00775706" w:rsidRPr="00827A1D" w:rsidRDefault="00775706" w:rsidP="00A83E19">
      <w:pPr>
        <w:pStyle w:val="Default"/>
        <w:numPr>
          <w:ilvl w:val="0"/>
          <w:numId w:val="17"/>
        </w:numPr>
        <w:tabs>
          <w:tab w:val="num" w:pos="426"/>
        </w:tabs>
        <w:spacing w:after="120"/>
        <w:ind w:left="425" w:hanging="425"/>
        <w:jc w:val="both"/>
        <w:rPr>
          <w:rFonts w:asciiTheme="minorHAnsi" w:hAnsiTheme="minorHAnsi"/>
          <w:color w:val="auto"/>
          <w:sz w:val="18"/>
          <w:szCs w:val="18"/>
        </w:rPr>
      </w:pPr>
      <w:r w:rsidRPr="00827A1D">
        <w:rPr>
          <w:rFonts w:asciiTheme="minorHAnsi" w:hAnsiTheme="minorHAnsi"/>
          <w:color w:val="auto"/>
          <w:sz w:val="18"/>
          <w:szCs w:val="18"/>
        </w:rPr>
        <w:t xml:space="preserve">Výše uvedené prvky odpovědného zadávání a povinnosti dodavatele s nimi spojené zadavatel stanovil v ustanoveních článku </w:t>
      </w:r>
      <w:r w:rsidR="006A2B02" w:rsidRPr="00827A1D">
        <w:rPr>
          <w:rFonts w:asciiTheme="minorHAnsi" w:hAnsiTheme="minorHAnsi"/>
          <w:color w:val="auto"/>
          <w:sz w:val="18"/>
          <w:szCs w:val="18"/>
        </w:rPr>
        <w:t>10</w:t>
      </w:r>
      <w:r w:rsidRPr="00827A1D">
        <w:rPr>
          <w:rFonts w:asciiTheme="minorHAnsi" w:hAnsiTheme="minorHAnsi"/>
          <w:color w:val="auto"/>
          <w:sz w:val="18"/>
          <w:szCs w:val="18"/>
        </w:rPr>
        <w:t>.</w:t>
      </w:r>
      <w:r w:rsidR="006A2B02" w:rsidRPr="00827A1D">
        <w:rPr>
          <w:rFonts w:asciiTheme="minorHAnsi" w:hAnsiTheme="minorHAnsi"/>
          <w:color w:val="auto"/>
          <w:sz w:val="18"/>
          <w:szCs w:val="18"/>
        </w:rPr>
        <w:t>9</w:t>
      </w:r>
      <w:r w:rsidRPr="00827A1D">
        <w:rPr>
          <w:rFonts w:asciiTheme="minorHAnsi" w:hAnsiTheme="minorHAnsi"/>
          <w:color w:val="auto"/>
          <w:sz w:val="18"/>
          <w:szCs w:val="18"/>
        </w:rPr>
        <w:t xml:space="preserve"> závazného vzoru smlouvy, který je dílem 2 zadávací dokumentace. </w:t>
      </w:r>
    </w:p>
    <w:p w14:paraId="6DF9DD79" w14:textId="61FBDCDF" w:rsidR="00A83E19" w:rsidRPr="00827A1D" w:rsidRDefault="00A83E19" w:rsidP="00A83E19">
      <w:pPr>
        <w:pStyle w:val="Default"/>
        <w:spacing w:before="240" w:after="120"/>
        <w:jc w:val="both"/>
        <w:rPr>
          <w:rFonts w:cs="Arial"/>
          <w:b/>
          <w:bCs/>
          <w:color w:val="auto"/>
          <w:sz w:val="18"/>
          <w:szCs w:val="18"/>
          <w:u w:val="single"/>
        </w:rPr>
      </w:pPr>
      <w:r w:rsidRPr="00827A1D">
        <w:rPr>
          <w:rFonts w:cs="Arial"/>
          <w:b/>
          <w:bCs/>
          <w:color w:val="auto"/>
          <w:sz w:val="18"/>
          <w:szCs w:val="18"/>
        </w:rPr>
        <w:t xml:space="preserve">19. </w:t>
      </w:r>
      <w:bookmarkStart w:id="2" w:name="_Toc106284728"/>
      <w:bookmarkStart w:id="3" w:name="_Toc103932243"/>
      <w:bookmarkStart w:id="4" w:name="_Toc103683200"/>
      <w:bookmarkStart w:id="5" w:name="_Toc102380477"/>
      <w:bookmarkStart w:id="6" w:name="_Toc106631155"/>
      <w:bookmarkStart w:id="7" w:name="_Toc108185722"/>
      <w:r w:rsidRPr="00827A1D">
        <w:rPr>
          <w:b/>
          <w:color w:val="auto"/>
          <w:sz w:val="18"/>
          <w:szCs w:val="18"/>
          <w:u w:val="single"/>
        </w:rPr>
        <w:t>Další podmínky v návaznosti na sankce v souvislosti se situací na Ukrajině</w:t>
      </w:r>
      <w:bookmarkEnd w:id="2"/>
      <w:bookmarkEnd w:id="3"/>
      <w:bookmarkEnd w:id="4"/>
      <w:bookmarkEnd w:id="5"/>
      <w:bookmarkEnd w:id="6"/>
      <w:bookmarkEnd w:id="7"/>
      <w:r w:rsidRPr="00827A1D">
        <w:rPr>
          <w:rFonts w:cs="Arial"/>
          <w:b/>
          <w:bCs/>
          <w:color w:val="auto"/>
          <w:sz w:val="18"/>
          <w:szCs w:val="18"/>
          <w:u w:val="single"/>
        </w:rPr>
        <w:t>:</w:t>
      </w:r>
    </w:p>
    <w:p w14:paraId="2BFCE829" w14:textId="1EB03260" w:rsidR="002739A1" w:rsidRPr="00827A1D" w:rsidRDefault="002739A1" w:rsidP="002739A1">
      <w:pPr>
        <w:pStyle w:val="Text1-1"/>
        <w:tabs>
          <w:tab w:val="clear" w:pos="737"/>
        </w:tabs>
        <w:ind w:left="426" w:hanging="426"/>
      </w:pPr>
      <w:r w:rsidRPr="00827A1D">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827A1D">
        <w:t>(dále jen „</w:t>
      </w:r>
      <w:r w:rsidRPr="00827A1D">
        <w:rPr>
          <w:noProof/>
        </w:rPr>
        <w:t>Nařízení</w:t>
      </w:r>
      <w:r w:rsidRPr="00827A1D">
        <w:t xml:space="preserve"> </w:t>
      </w:r>
      <w:r w:rsidRPr="00827A1D">
        <w:rPr>
          <w:noProof/>
        </w:rPr>
        <w:t>č. 269/2014“</w:t>
      </w:r>
      <w:r w:rsidRPr="00827A1D">
        <w:t>), a dalších prováděcích předpisů k tomuto Nařízení č. 269/2014 (tzv. sankční seznamy)</w:t>
      </w:r>
      <w:r w:rsidRPr="00827A1D">
        <w:rPr>
          <w:rStyle w:val="Znakapoznpodarou"/>
        </w:rPr>
        <w:footnoteReference w:id="1"/>
      </w:r>
      <w:r w:rsidRPr="00827A1D">
        <w:t xml:space="preserve">, </w:t>
      </w:r>
      <w:r w:rsidRPr="00827A1D">
        <w:rPr>
          <w:noProof/>
        </w:rPr>
        <w:t xml:space="preserve">nesmějí být žádné finanční prostředky ani hospodářské zdroje </w:t>
      </w:r>
      <w:r w:rsidRPr="00827A1D">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827A1D">
        <w:rPr>
          <w:noProof/>
        </w:rPr>
        <w:t>„Osoby vedené na sankčních seznamech“</w:t>
      </w:r>
      <w:r w:rsidRPr="00827A1D">
        <w:t>).</w:t>
      </w:r>
    </w:p>
    <w:p w14:paraId="2063453D" w14:textId="77777777" w:rsidR="002739A1" w:rsidRPr="00827A1D" w:rsidRDefault="002739A1" w:rsidP="002739A1">
      <w:pPr>
        <w:pStyle w:val="Text1-1"/>
        <w:tabs>
          <w:tab w:val="clear" w:pos="737"/>
        </w:tabs>
        <w:ind w:left="426" w:hanging="426"/>
      </w:pPr>
      <w:r w:rsidRPr="00827A1D">
        <w:t xml:space="preserve">Zadavatel požaduje, aby účastník </w:t>
      </w:r>
      <w:r w:rsidRPr="00827A1D">
        <w:rPr>
          <w:rFonts w:eastAsia="Times New Roman" w:cs="Times New Roman"/>
          <w:lang w:eastAsia="cs-CZ"/>
        </w:rPr>
        <w:t>sám jakožto dodavatel, případně dodavatelé v jeho rámci sdružení za účelem účasti ve výběrovém řízení</w:t>
      </w:r>
      <w:r w:rsidRPr="00827A1D">
        <w:t xml:space="preserve">, ani žádný z jeho poddodavatelů nebo jiných </w:t>
      </w:r>
      <w:r w:rsidRPr="00827A1D">
        <w:lastRenderedPageBreak/>
        <w:t>osob, jejichž způsobilost je využívána ve smyslu směrnic o zadávání veřejných zakázek, nebyli Osobami vedenými na sankčních seznamech.</w:t>
      </w:r>
    </w:p>
    <w:p w14:paraId="1B63EE8F" w14:textId="2A770434" w:rsidR="002739A1" w:rsidRPr="00827A1D" w:rsidRDefault="002739A1" w:rsidP="002739A1">
      <w:pPr>
        <w:pStyle w:val="Text1-1"/>
        <w:tabs>
          <w:tab w:val="clear" w:pos="737"/>
        </w:tabs>
        <w:ind w:left="426" w:hanging="426"/>
      </w:pPr>
      <w:r w:rsidRPr="00827A1D">
        <w:t>Splnění zadávacích podmínek stanovených zadavatelem dle tohoto článku prokáže účastník předložením čestného prohlášení, jeho</w:t>
      </w:r>
      <w:r w:rsidR="00925EDB" w:rsidRPr="00827A1D">
        <w:t>ž vzorové znění je přílohou č. 6</w:t>
      </w:r>
      <w:r w:rsidRPr="00827A1D">
        <w:t xml:space="preserve"> této Výzvy, ve své nabídce.</w:t>
      </w:r>
    </w:p>
    <w:p w14:paraId="63C39CAB" w14:textId="0F33FEB1" w:rsidR="002739A1" w:rsidRPr="00827A1D" w:rsidRDefault="002739A1" w:rsidP="002739A1">
      <w:pPr>
        <w:pStyle w:val="Text1-1"/>
        <w:tabs>
          <w:tab w:val="clear" w:pos="737"/>
        </w:tabs>
        <w:ind w:left="426" w:hanging="426"/>
      </w:pPr>
      <w:r w:rsidRPr="00827A1D">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827A1D" w:rsidRDefault="002739A1" w:rsidP="002739A1">
      <w:pPr>
        <w:pStyle w:val="Text1-1"/>
        <w:tabs>
          <w:tab w:val="clear" w:pos="737"/>
        </w:tabs>
        <w:ind w:left="426" w:hanging="426"/>
      </w:pPr>
      <w:r w:rsidRPr="00827A1D">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77777777" w:rsidR="002739A1" w:rsidRDefault="004850CE" w:rsidP="004850CE">
      <w:pPr>
        <w:spacing w:before="120"/>
        <w:rPr>
          <w:rFonts w:eastAsia="Batang" w:cs="Arial"/>
        </w:rPr>
      </w:pPr>
      <w:r>
        <w:rPr>
          <w:rFonts w:eastAsia="Batang" w:cs="Arial"/>
        </w:rPr>
        <w:t>Přílohy: dle bodu 6 této výzvy</w:t>
      </w:r>
      <w:r>
        <w:rPr>
          <w:rFonts w:eastAsia="Batang" w:cs="Arial"/>
        </w:rPr>
        <w:tab/>
      </w:r>
    </w:p>
    <w:p w14:paraId="78B21BA4" w14:textId="04C83531" w:rsidR="004850CE" w:rsidRDefault="004850CE" w:rsidP="004850CE">
      <w:pPr>
        <w:spacing w:before="120"/>
        <w:rPr>
          <w:rFonts w:eastAsia="Batang" w:cs="Arial"/>
        </w:rPr>
      </w:pPr>
      <w:r>
        <w:rPr>
          <w:rFonts w:eastAsia="Batang" w:cs="Arial"/>
        </w:rPr>
        <w:tab/>
      </w:r>
      <w:r>
        <w:rPr>
          <w:rFonts w:eastAsia="Batang" w:cs="Arial"/>
        </w:rPr>
        <w:tab/>
      </w:r>
      <w:r>
        <w:rPr>
          <w:rFonts w:eastAsia="Batang" w:cs="Arial"/>
        </w:rPr>
        <w:tab/>
      </w: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 xml:space="preserve">Petr </w:t>
      </w:r>
      <w:proofErr w:type="spellStart"/>
      <w:r>
        <w:rPr>
          <w:rFonts w:cs="Arial"/>
          <w:b/>
        </w:rPr>
        <w:t>Hofhanzl</w:t>
      </w:r>
      <w:proofErr w:type="spellEnd"/>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8F89B" w14:textId="77777777" w:rsidR="002B0071" w:rsidRDefault="002B0071" w:rsidP="00962258">
      <w:pPr>
        <w:spacing w:after="0" w:line="240" w:lineRule="auto"/>
      </w:pPr>
      <w:r>
        <w:separator/>
      </w:r>
    </w:p>
  </w:endnote>
  <w:endnote w:type="continuationSeparator" w:id="0">
    <w:p w14:paraId="06EA2C6E" w14:textId="77777777" w:rsidR="002B0071" w:rsidRDefault="002B00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7A11410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D8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1D83">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7EC1456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CD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0CD6">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w:t>
          </w:r>
          <w:proofErr w:type="spellStart"/>
          <w:r w:rsidRPr="00A957D9">
            <w:rPr>
              <w:rFonts w:ascii="Verdana" w:hAnsi="Verdana"/>
              <w:b/>
              <w:szCs w:val="12"/>
            </w:rPr>
            <w:t>Diamond</w:t>
          </w:r>
          <w:proofErr w:type="spellEnd"/>
          <w:r w:rsidRPr="00A957D9">
            <w:rPr>
              <w:rFonts w:ascii="Verdana" w:hAnsi="Verdana"/>
              <w:b/>
              <w:szCs w:val="12"/>
            </w:rPr>
            <w:t xml:space="preserve">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7875E" w14:textId="77777777" w:rsidR="002B0071" w:rsidRDefault="002B0071" w:rsidP="00962258">
      <w:pPr>
        <w:spacing w:after="0" w:line="240" w:lineRule="auto"/>
      </w:pPr>
      <w:r>
        <w:separator/>
      </w:r>
    </w:p>
  </w:footnote>
  <w:footnote w:type="continuationSeparator" w:id="0">
    <w:p w14:paraId="054A2C2C" w14:textId="77777777" w:rsidR="002B0071" w:rsidRDefault="002B0071"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8F860"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08ED3B78" w14:textId="4800E4FB" w:rsidR="009C4223" w:rsidRPr="00C0276B" w:rsidRDefault="009C4223" w:rsidP="009C4223">
    <w:pPr>
      <w:pStyle w:val="Zhlav"/>
      <w:pBdr>
        <w:bottom w:val="single" w:sz="6" w:space="1" w:color="auto"/>
      </w:pBdr>
      <w:jc w:val="right"/>
      <w:rPr>
        <w:rFonts w:cs="Arial"/>
        <w:i/>
      </w:rPr>
    </w:pPr>
    <w:r w:rsidRPr="00936297">
      <w:rPr>
        <w:rFonts w:cs="Arial"/>
        <w:i/>
        <w:sz w:val="16"/>
        <w:szCs w:val="16"/>
      </w:rPr>
      <w:t>„</w:t>
    </w:r>
    <w:r w:rsidR="00936297" w:rsidRPr="00936297">
      <w:rPr>
        <w:rFonts w:cs="Arial"/>
        <w:i/>
        <w:sz w:val="16"/>
        <w:szCs w:val="16"/>
      </w:rPr>
      <w:t>Zvýšení bezpečnosti na přejezdu P424 v km 7,017 na trati Pňovany - Bezdružice</w:t>
    </w:r>
    <w:r w:rsidRPr="00936297">
      <w:rPr>
        <w:rFonts w:cs="Arial"/>
        <w:i/>
        <w:sz w:val="16"/>
        <w:szCs w:val="16"/>
      </w:rPr>
      <w:t xml:space="preserve">“ </w:t>
    </w:r>
    <w:r w:rsidR="00B846E3">
      <w:rPr>
        <w:rFonts w:cs="Arial"/>
        <w:i/>
        <w:sz w:val="16"/>
        <w:szCs w:val="16"/>
      </w:rPr>
      <w:t>–</w:t>
    </w:r>
    <w:r w:rsidR="00344386">
      <w:rPr>
        <w:rFonts w:cs="Arial"/>
        <w:i/>
        <w:sz w:val="16"/>
        <w:szCs w:val="16"/>
      </w:rPr>
      <w:t xml:space="preserve"> </w:t>
    </w:r>
    <w:r w:rsidR="00344386" w:rsidRPr="00344386">
      <w:rPr>
        <w:rFonts w:cs="Arial"/>
        <w:i/>
        <w:sz w:val="16"/>
        <w:szCs w:val="16"/>
      </w:rPr>
      <w:t>DUSP</w:t>
    </w:r>
    <w:r w:rsidR="00B846E3">
      <w:rPr>
        <w:rFonts w:cs="Arial"/>
        <w:i/>
        <w:sz w:val="16"/>
        <w:szCs w:val="16"/>
      </w:rPr>
      <w:t xml:space="preserve">, </w:t>
    </w:r>
    <w:r w:rsidR="00344386" w:rsidRPr="00344386">
      <w:rPr>
        <w:rFonts w:cs="Arial"/>
        <w:i/>
        <w:sz w:val="16"/>
        <w:szCs w:val="16"/>
      </w:rPr>
      <w:t>PDPS</w:t>
    </w:r>
    <w:r w:rsidR="00B846E3">
      <w:rPr>
        <w:rFonts w:cs="Arial"/>
        <w:i/>
        <w:sz w:val="16"/>
        <w:szCs w:val="16"/>
      </w:rPr>
      <w:t xml:space="preserve">, EH, </w:t>
    </w:r>
    <w:r w:rsidR="00344386" w:rsidRPr="00344386">
      <w:rPr>
        <w:rFonts w:cs="Arial"/>
        <w:i/>
        <w:sz w:val="16"/>
        <w:szCs w:val="16"/>
      </w:rPr>
      <w:t>AD</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17"/>
  </w:num>
  <w:num w:numId="12">
    <w:abstractNumId w:val="8"/>
  </w:num>
  <w:num w:numId="13">
    <w:abstractNumId w:val="20"/>
  </w:num>
  <w:num w:numId="14">
    <w:abstractNumId w:val="6"/>
  </w:num>
  <w:num w:numId="15">
    <w:abstractNumId w:val="13"/>
  </w:num>
  <w:num w:numId="16">
    <w:abstractNumId w:val="9"/>
  </w:num>
  <w:num w:numId="17">
    <w:abstractNumId w:val="14"/>
  </w:num>
  <w:num w:numId="18">
    <w:abstractNumId w:val="5"/>
  </w:num>
  <w:num w:numId="19">
    <w:abstractNumId w:val="4"/>
  </w:num>
  <w:num w:numId="20">
    <w:abstractNumId w:val="11"/>
  </w:num>
  <w:num w:numId="21">
    <w:abstractNumId w:val="12"/>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0CD6"/>
    <w:rsid w:val="0000571A"/>
    <w:rsid w:val="00016CDE"/>
    <w:rsid w:val="00033432"/>
    <w:rsid w:val="00046D36"/>
    <w:rsid w:val="00072C1E"/>
    <w:rsid w:val="000739F1"/>
    <w:rsid w:val="0008038B"/>
    <w:rsid w:val="00081D1F"/>
    <w:rsid w:val="00083CA7"/>
    <w:rsid w:val="000A2469"/>
    <w:rsid w:val="000A7788"/>
    <w:rsid w:val="000B7907"/>
    <w:rsid w:val="000D0CC3"/>
    <w:rsid w:val="000F6D92"/>
    <w:rsid w:val="00102EFE"/>
    <w:rsid w:val="00107683"/>
    <w:rsid w:val="00114472"/>
    <w:rsid w:val="00161330"/>
    <w:rsid w:val="001674E9"/>
    <w:rsid w:val="00170EC5"/>
    <w:rsid w:val="00173C5C"/>
    <w:rsid w:val="001747C1"/>
    <w:rsid w:val="00183D20"/>
    <w:rsid w:val="0018596A"/>
    <w:rsid w:val="001B5CED"/>
    <w:rsid w:val="001C3B9D"/>
    <w:rsid w:val="001E35EC"/>
    <w:rsid w:val="002044C0"/>
    <w:rsid w:val="00207DF5"/>
    <w:rsid w:val="00235851"/>
    <w:rsid w:val="00255410"/>
    <w:rsid w:val="0026785D"/>
    <w:rsid w:val="0027327F"/>
    <w:rsid w:val="002739A1"/>
    <w:rsid w:val="00293D1D"/>
    <w:rsid w:val="002A6FE2"/>
    <w:rsid w:val="002B0071"/>
    <w:rsid w:val="002B00D7"/>
    <w:rsid w:val="002C31BF"/>
    <w:rsid w:val="002E0CD7"/>
    <w:rsid w:val="00306482"/>
    <w:rsid w:val="00310770"/>
    <w:rsid w:val="00326A11"/>
    <w:rsid w:val="00344386"/>
    <w:rsid w:val="00352670"/>
    <w:rsid w:val="00355EE6"/>
    <w:rsid w:val="00357BC6"/>
    <w:rsid w:val="003716B7"/>
    <w:rsid w:val="00383069"/>
    <w:rsid w:val="003852E7"/>
    <w:rsid w:val="003922A2"/>
    <w:rsid w:val="003956C6"/>
    <w:rsid w:val="003961EA"/>
    <w:rsid w:val="003B0589"/>
    <w:rsid w:val="003C3C80"/>
    <w:rsid w:val="003F261E"/>
    <w:rsid w:val="00415995"/>
    <w:rsid w:val="0043254C"/>
    <w:rsid w:val="00450F07"/>
    <w:rsid w:val="00453CD3"/>
    <w:rsid w:val="00455BC7"/>
    <w:rsid w:val="00460660"/>
    <w:rsid w:val="00460CCB"/>
    <w:rsid w:val="00477370"/>
    <w:rsid w:val="004850CE"/>
    <w:rsid w:val="00486107"/>
    <w:rsid w:val="00486AA0"/>
    <w:rsid w:val="00491827"/>
    <w:rsid w:val="004A501C"/>
    <w:rsid w:val="004B09BA"/>
    <w:rsid w:val="004C26D8"/>
    <w:rsid w:val="004C4399"/>
    <w:rsid w:val="004C69ED"/>
    <w:rsid w:val="004C787C"/>
    <w:rsid w:val="004E1B8A"/>
    <w:rsid w:val="004E5890"/>
    <w:rsid w:val="004F4B9B"/>
    <w:rsid w:val="00511AB9"/>
    <w:rsid w:val="00520F08"/>
    <w:rsid w:val="00523EA7"/>
    <w:rsid w:val="00553375"/>
    <w:rsid w:val="00554227"/>
    <w:rsid w:val="005658A6"/>
    <w:rsid w:val="005736B7"/>
    <w:rsid w:val="00574905"/>
    <w:rsid w:val="00575E5A"/>
    <w:rsid w:val="00596C7E"/>
    <w:rsid w:val="005A64E9"/>
    <w:rsid w:val="005F1F82"/>
    <w:rsid w:val="005F2A51"/>
    <w:rsid w:val="00603B5A"/>
    <w:rsid w:val="0061068E"/>
    <w:rsid w:val="0061452A"/>
    <w:rsid w:val="006229C5"/>
    <w:rsid w:val="00622B3E"/>
    <w:rsid w:val="00623B77"/>
    <w:rsid w:val="00642885"/>
    <w:rsid w:val="00660AD3"/>
    <w:rsid w:val="00680365"/>
    <w:rsid w:val="006A2B02"/>
    <w:rsid w:val="006A5570"/>
    <w:rsid w:val="006A689C"/>
    <w:rsid w:val="006B110C"/>
    <w:rsid w:val="006B3D79"/>
    <w:rsid w:val="006B661F"/>
    <w:rsid w:val="006E0131"/>
    <w:rsid w:val="006E0578"/>
    <w:rsid w:val="006E314D"/>
    <w:rsid w:val="00706AF9"/>
    <w:rsid w:val="00710723"/>
    <w:rsid w:val="00723ED1"/>
    <w:rsid w:val="00735EB7"/>
    <w:rsid w:val="00736392"/>
    <w:rsid w:val="00741A9A"/>
    <w:rsid w:val="00743525"/>
    <w:rsid w:val="00756793"/>
    <w:rsid w:val="0076286B"/>
    <w:rsid w:val="007644A5"/>
    <w:rsid w:val="00764595"/>
    <w:rsid w:val="00766846"/>
    <w:rsid w:val="00775421"/>
    <w:rsid w:val="00775706"/>
    <w:rsid w:val="0077673A"/>
    <w:rsid w:val="00777234"/>
    <w:rsid w:val="007846E1"/>
    <w:rsid w:val="007947BF"/>
    <w:rsid w:val="007A2E90"/>
    <w:rsid w:val="007A3D4F"/>
    <w:rsid w:val="007B2942"/>
    <w:rsid w:val="007B570C"/>
    <w:rsid w:val="007B6E7F"/>
    <w:rsid w:val="007E4A6E"/>
    <w:rsid w:val="007F019A"/>
    <w:rsid w:val="007F56A7"/>
    <w:rsid w:val="00807DD0"/>
    <w:rsid w:val="00813F11"/>
    <w:rsid w:val="008146F5"/>
    <w:rsid w:val="00827A1D"/>
    <w:rsid w:val="008331B4"/>
    <w:rsid w:val="0083386F"/>
    <w:rsid w:val="00835E5E"/>
    <w:rsid w:val="008420F3"/>
    <w:rsid w:val="008509B0"/>
    <w:rsid w:val="00861A13"/>
    <w:rsid w:val="0086260D"/>
    <w:rsid w:val="0088588D"/>
    <w:rsid w:val="00887D67"/>
    <w:rsid w:val="008A3568"/>
    <w:rsid w:val="008B1C34"/>
    <w:rsid w:val="008B5EB7"/>
    <w:rsid w:val="008D03B9"/>
    <w:rsid w:val="008E57AD"/>
    <w:rsid w:val="008F18D6"/>
    <w:rsid w:val="008F1D83"/>
    <w:rsid w:val="00904780"/>
    <w:rsid w:val="009061BE"/>
    <w:rsid w:val="00914BC5"/>
    <w:rsid w:val="009200AC"/>
    <w:rsid w:val="00922385"/>
    <w:rsid w:val="009223DF"/>
    <w:rsid w:val="0092273E"/>
    <w:rsid w:val="00925EDB"/>
    <w:rsid w:val="00936091"/>
    <w:rsid w:val="00936297"/>
    <w:rsid w:val="00940D8A"/>
    <w:rsid w:val="00946721"/>
    <w:rsid w:val="00962258"/>
    <w:rsid w:val="009678B7"/>
    <w:rsid w:val="009703F2"/>
    <w:rsid w:val="00982411"/>
    <w:rsid w:val="00992D9C"/>
    <w:rsid w:val="00996CB8"/>
    <w:rsid w:val="0099785A"/>
    <w:rsid w:val="009A41BD"/>
    <w:rsid w:val="009B20BD"/>
    <w:rsid w:val="009B2E97"/>
    <w:rsid w:val="009B72CC"/>
    <w:rsid w:val="009C3ED9"/>
    <w:rsid w:val="009C4223"/>
    <w:rsid w:val="009C5940"/>
    <w:rsid w:val="009D32E0"/>
    <w:rsid w:val="009E07F4"/>
    <w:rsid w:val="009F0895"/>
    <w:rsid w:val="009F392E"/>
    <w:rsid w:val="009F5181"/>
    <w:rsid w:val="00A0698E"/>
    <w:rsid w:val="00A33579"/>
    <w:rsid w:val="00A406DA"/>
    <w:rsid w:val="00A44328"/>
    <w:rsid w:val="00A516AF"/>
    <w:rsid w:val="00A6177B"/>
    <w:rsid w:val="00A66136"/>
    <w:rsid w:val="00A75C2A"/>
    <w:rsid w:val="00A83E19"/>
    <w:rsid w:val="00A93D5C"/>
    <w:rsid w:val="00A95239"/>
    <w:rsid w:val="00A957D9"/>
    <w:rsid w:val="00AA4CBB"/>
    <w:rsid w:val="00AA65FA"/>
    <w:rsid w:val="00AA7351"/>
    <w:rsid w:val="00AC1E4C"/>
    <w:rsid w:val="00AD056F"/>
    <w:rsid w:val="00AD6731"/>
    <w:rsid w:val="00AD7C32"/>
    <w:rsid w:val="00AE3022"/>
    <w:rsid w:val="00B0090E"/>
    <w:rsid w:val="00B02838"/>
    <w:rsid w:val="00B06997"/>
    <w:rsid w:val="00B13FD9"/>
    <w:rsid w:val="00B15D0D"/>
    <w:rsid w:val="00B31080"/>
    <w:rsid w:val="00B3167A"/>
    <w:rsid w:val="00B45E9E"/>
    <w:rsid w:val="00B73A26"/>
    <w:rsid w:val="00B75EE1"/>
    <w:rsid w:val="00B77481"/>
    <w:rsid w:val="00B846E3"/>
    <w:rsid w:val="00B8518B"/>
    <w:rsid w:val="00B95CF5"/>
    <w:rsid w:val="00B972F5"/>
    <w:rsid w:val="00BB3740"/>
    <w:rsid w:val="00BC2082"/>
    <w:rsid w:val="00BC384A"/>
    <w:rsid w:val="00BD2851"/>
    <w:rsid w:val="00BD7E91"/>
    <w:rsid w:val="00BF374D"/>
    <w:rsid w:val="00BF7E53"/>
    <w:rsid w:val="00C0276B"/>
    <w:rsid w:val="00C02D0A"/>
    <w:rsid w:val="00C03A6E"/>
    <w:rsid w:val="00C12C72"/>
    <w:rsid w:val="00C152C8"/>
    <w:rsid w:val="00C40D77"/>
    <w:rsid w:val="00C44F6A"/>
    <w:rsid w:val="00C65672"/>
    <w:rsid w:val="00C75426"/>
    <w:rsid w:val="00C76762"/>
    <w:rsid w:val="00CA2F8F"/>
    <w:rsid w:val="00CD1FC4"/>
    <w:rsid w:val="00CD255A"/>
    <w:rsid w:val="00CD5CDE"/>
    <w:rsid w:val="00CE371D"/>
    <w:rsid w:val="00CE5C3C"/>
    <w:rsid w:val="00D061C9"/>
    <w:rsid w:val="00D15600"/>
    <w:rsid w:val="00D21061"/>
    <w:rsid w:val="00D27EAE"/>
    <w:rsid w:val="00D316A7"/>
    <w:rsid w:val="00D4108E"/>
    <w:rsid w:val="00D42431"/>
    <w:rsid w:val="00D6163D"/>
    <w:rsid w:val="00D80129"/>
    <w:rsid w:val="00D831A3"/>
    <w:rsid w:val="00D83A20"/>
    <w:rsid w:val="00DA6FFE"/>
    <w:rsid w:val="00DC3110"/>
    <w:rsid w:val="00DD46F3"/>
    <w:rsid w:val="00DD58A6"/>
    <w:rsid w:val="00DD5DE9"/>
    <w:rsid w:val="00DE40DA"/>
    <w:rsid w:val="00DE4ED4"/>
    <w:rsid w:val="00DE56F2"/>
    <w:rsid w:val="00DF0C72"/>
    <w:rsid w:val="00DF116D"/>
    <w:rsid w:val="00E065FC"/>
    <w:rsid w:val="00E13512"/>
    <w:rsid w:val="00E8248B"/>
    <w:rsid w:val="00E824F1"/>
    <w:rsid w:val="00E865AC"/>
    <w:rsid w:val="00EB104F"/>
    <w:rsid w:val="00EC50FF"/>
    <w:rsid w:val="00EC726F"/>
    <w:rsid w:val="00ED14BD"/>
    <w:rsid w:val="00EF3AC2"/>
    <w:rsid w:val="00F12DEC"/>
    <w:rsid w:val="00F1715C"/>
    <w:rsid w:val="00F310F8"/>
    <w:rsid w:val="00F35939"/>
    <w:rsid w:val="00F45607"/>
    <w:rsid w:val="00F64786"/>
    <w:rsid w:val="00F659EB"/>
    <w:rsid w:val="00F7752B"/>
    <w:rsid w:val="00F8178C"/>
    <w:rsid w:val="00F846A9"/>
    <w:rsid w:val="00F862D6"/>
    <w:rsid w:val="00F86BA6"/>
    <w:rsid w:val="00F96C6E"/>
    <w:rsid w:val="00FB135B"/>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semiHidden/>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semiHidden/>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22"/>
      </w:numPr>
      <w:spacing w:after="120"/>
      <w:jc w:val="both"/>
    </w:pPr>
  </w:style>
  <w:style w:type="paragraph" w:customStyle="1" w:styleId="Nadpis1-1">
    <w:name w:val="_Nadpis_1-1"/>
    <w:basedOn w:val="Odstavecseseznamem"/>
    <w:next w:val="Text1-1"/>
    <w:qFormat/>
    <w:rsid w:val="002739A1"/>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D169A38-787F-4BB6-A0E4-B69EA7C41A9E}">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B6BFD0C6-0BE8-4DC0-A999-07D70240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125</TotalTime>
  <Pages>12</Pages>
  <Words>5764</Words>
  <Characters>34012</Characters>
  <Application>Microsoft Office Word</Application>
  <DocSecurity>0</DocSecurity>
  <Lines>283</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Sýkorová Barbora</cp:lastModifiedBy>
  <cp:revision>27</cp:revision>
  <cp:lastPrinted>2023-03-21T13:46:00Z</cp:lastPrinted>
  <dcterms:created xsi:type="dcterms:W3CDTF">2022-05-13T08:25:00Z</dcterms:created>
  <dcterms:modified xsi:type="dcterms:W3CDTF">2023-03-21T13:46:00Z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